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A71" w:rsidRPr="00E67A71" w:rsidRDefault="00A62D3C" w:rsidP="00E67A71">
      <w:pPr>
        <w:jc w:val="center"/>
        <w:rPr>
          <w:rFonts w:ascii="黑体" w:eastAsia="黑体" w:hAnsi="黑体"/>
          <w:sz w:val="44"/>
          <w:szCs w:val="44"/>
        </w:rPr>
      </w:pPr>
      <w:r w:rsidRPr="00A62D3C">
        <w:rPr>
          <w:noProof/>
        </w:rPr>
        <w:pict>
          <v:group id="_x0000_s1088" style="position:absolute;left:0;text-align:left;margin-left:266.25pt;margin-top:4.6pt;width:157.25pt;height:56.25pt;z-index:251663872" coordorigin="7125,1532" coordsize="3145,1125">
            <v:rect id="_x0000_s1029" style="position:absolute;left:8107;top:1532;width:2163;height:1125" strokecolor="red">
              <v:textbox>
                <w:txbxContent>
                  <w:p w:rsidR="004E390D" w:rsidRPr="002A4E3C" w:rsidRDefault="004E390D" w:rsidP="004E390D">
                    <w:pPr>
                      <w:rPr>
                        <w:rFonts w:ascii="Times New Roman" w:hAnsi="Times New Roman" w:cs="Times New Roman"/>
                      </w:rPr>
                    </w:pPr>
                    <w:r w:rsidRPr="002A4E3C">
                      <w:rPr>
                        <w:rFonts w:ascii="Times New Roman" w:cs="Times New Roman"/>
                      </w:rPr>
                      <w:t>作者，四号仿宋不超过</w:t>
                    </w:r>
                    <w:r w:rsidRPr="002A4E3C">
                      <w:rPr>
                        <w:rFonts w:ascii="Times New Roman" w:hAnsi="Times New Roman" w:cs="Times New Roman"/>
                      </w:rPr>
                      <w:t>20</w:t>
                    </w:r>
                    <w:r w:rsidRPr="002A4E3C">
                      <w:rPr>
                        <w:rFonts w:ascii="Times New Roman" w:cs="Times New Roman"/>
                      </w:rPr>
                      <w:t>个字</w:t>
                    </w:r>
                    <w:r w:rsidR="002A4E3C" w:rsidRPr="002A4E3C">
                      <w:rPr>
                        <w:rFonts w:ascii="Times New Roman" w:cs="Times New Roman"/>
                      </w:rPr>
                      <w:t>，</w:t>
                    </w:r>
                    <w:r w:rsidR="002A4E3C" w:rsidRPr="002A4E3C">
                      <w:rPr>
                        <w:rFonts w:ascii="Times New Roman" w:hAnsi="Times New Roman" w:cs="Times New Roman"/>
                      </w:rPr>
                      <w:t>2</w:t>
                    </w:r>
                    <w:r w:rsidR="002A4E3C" w:rsidRPr="002A4E3C">
                      <w:rPr>
                        <w:rFonts w:ascii="Times New Roman" w:cs="Times New Roman"/>
                      </w:rPr>
                      <w:t>个汉字的人名中间空</w:t>
                    </w:r>
                    <w:r w:rsidR="002A4E3C" w:rsidRPr="002A4E3C">
                      <w:rPr>
                        <w:rFonts w:ascii="Times New Roman" w:hAnsi="Times New Roman" w:cs="Times New Roman"/>
                      </w:rPr>
                      <w:t>1</w:t>
                    </w:r>
                    <w:r w:rsidR="002A4E3C" w:rsidRPr="002A4E3C">
                      <w:rPr>
                        <w:rFonts w:ascii="Times New Roman" w:cs="Times New Roman"/>
                      </w:rPr>
                      <w:t>格</w:t>
                    </w:r>
                  </w:p>
                </w:txbxContent>
              </v:textbox>
            </v:rect>
            <v:shapetype id="_x0000_t32" coordsize="21600,21600" o:spt="32" o:oned="t" path="m,l21600,21600e" filled="f">
              <v:path arrowok="t" fillok="f" o:connecttype="none"/>
              <o:lock v:ext="edit" shapetype="t"/>
            </v:shapetype>
            <v:shape id="_x0000_s1030" type="#_x0000_t32" style="position:absolute;left:7125;top:2339;width:957;height:0;flip:x" o:connectortype="straight" strokecolor="red">
              <v:stroke endarrow="block"/>
            </v:shape>
          </v:group>
        </w:pict>
      </w:r>
      <w:r w:rsidRPr="00A62D3C">
        <w:rPr>
          <w:noProof/>
        </w:rPr>
        <w:pict>
          <v:group id="_x0000_s1087" style="position:absolute;left:0;text-align:left;margin-left:24.2pt;margin-top:-3.75pt;width:140.4pt;height:38.45pt;z-index:251659264" coordorigin="2284,1365" coordsize="2808,769">
            <v:rect id="_x0000_s1026" style="position:absolute;left:2284;top:1365;width:1523;height:769" strokecolor="red">
              <v:textbox>
                <w:txbxContent>
                  <w:p w:rsidR="00116906" w:rsidRPr="002A4E3C" w:rsidRDefault="00116906">
                    <w:pPr>
                      <w:rPr>
                        <w:rFonts w:ascii="Times New Roman" w:hAnsi="Times New Roman" w:cs="Times New Roman"/>
                      </w:rPr>
                    </w:pPr>
                    <w:r w:rsidRPr="002A4E3C">
                      <w:rPr>
                        <w:rFonts w:ascii="Times New Roman" w:cs="Times New Roman"/>
                      </w:rPr>
                      <w:t>二号黑体不超过</w:t>
                    </w:r>
                    <w:r w:rsidRPr="002A4E3C">
                      <w:rPr>
                        <w:rFonts w:ascii="Times New Roman" w:hAnsi="Times New Roman" w:cs="Times New Roman"/>
                      </w:rPr>
                      <w:t>20</w:t>
                    </w:r>
                    <w:r w:rsidRPr="002A4E3C">
                      <w:rPr>
                        <w:rFonts w:ascii="Times New Roman" w:cs="Times New Roman"/>
                      </w:rPr>
                      <w:t>个字</w:t>
                    </w:r>
                  </w:p>
                </w:txbxContent>
              </v:textbox>
            </v:rect>
            <v:shape id="_x0000_s1028" type="#_x0000_t32" style="position:absolute;left:3805;top:1706;width:1287;height:0" o:connectortype="straight" strokecolor="red">
              <v:stroke endarrow="block"/>
            </v:shape>
          </v:group>
        </w:pict>
      </w:r>
      <w:r w:rsidR="00116906" w:rsidRPr="00116906">
        <w:rPr>
          <w:rFonts w:ascii="黑体" w:eastAsia="黑体" w:hAnsi="黑体"/>
          <w:sz w:val="44"/>
          <w:szCs w:val="44"/>
        </w:rPr>
        <w:t>论文题目</w:t>
      </w:r>
    </w:p>
    <w:p w:rsidR="00E67A71" w:rsidRPr="00E67A71" w:rsidRDefault="002A4E3C" w:rsidP="00E67A71">
      <w:pPr>
        <w:jc w:val="center"/>
        <w:rPr>
          <w:rFonts w:ascii="仿宋" w:eastAsia="仿宋" w:hAnsi="仿宋"/>
          <w:sz w:val="28"/>
          <w:szCs w:val="28"/>
        </w:rPr>
      </w:pPr>
      <w:r>
        <w:rPr>
          <w:rFonts w:ascii="仿宋" w:eastAsia="仿宋" w:hAnsi="仿宋" w:hint="eastAsia"/>
          <w:sz w:val="28"/>
          <w:szCs w:val="28"/>
        </w:rPr>
        <w:t>***</w:t>
      </w:r>
      <w:r w:rsidR="00E67A71" w:rsidRPr="002A4E3C">
        <w:rPr>
          <w:rFonts w:ascii="Times New Roman" w:eastAsia="仿宋" w:hAnsi="Times New Roman" w:cs="Times New Roman"/>
          <w:sz w:val="28"/>
          <w:szCs w:val="28"/>
          <w:vertAlign w:val="superscript"/>
        </w:rPr>
        <w:t>1</w:t>
      </w:r>
      <w:r w:rsidR="00E67A71" w:rsidRPr="00E67A71">
        <w:rPr>
          <w:rFonts w:ascii="仿宋" w:eastAsia="仿宋" w:hAnsi="仿宋" w:hint="eastAsia"/>
          <w:sz w:val="28"/>
          <w:szCs w:val="28"/>
        </w:rPr>
        <w:t>，</w:t>
      </w:r>
      <w:r>
        <w:rPr>
          <w:rFonts w:ascii="仿宋" w:eastAsia="仿宋" w:hAnsi="仿宋" w:hint="eastAsia"/>
          <w:sz w:val="28"/>
          <w:szCs w:val="28"/>
        </w:rPr>
        <w:t>***</w:t>
      </w:r>
      <w:r w:rsidRPr="002A4E3C">
        <w:rPr>
          <w:rFonts w:ascii="Times New Roman" w:eastAsia="仿宋" w:hAnsi="Times New Roman" w:cs="Times New Roman"/>
          <w:sz w:val="28"/>
          <w:szCs w:val="28"/>
          <w:vertAlign w:val="superscript"/>
        </w:rPr>
        <w:t>2</w:t>
      </w:r>
      <w:r>
        <w:rPr>
          <w:rFonts w:ascii="仿宋" w:eastAsia="仿宋" w:hAnsi="仿宋" w:hint="eastAsia"/>
          <w:sz w:val="28"/>
          <w:szCs w:val="28"/>
        </w:rPr>
        <w:t>，*</w:t>
      </w:r>
      <w:r w:rsidR="00E67A71" w:rsidRPr="00E67A71">
        <w:rPr>
          <w:rFonts w:ascii="仿宋" w:eastAsia="仿宋" w:hAnsi="仿宋" w:hint="eastAsia"/>
          <w:sz w:val="28"/>
          <w:szCs w:val="28"/>
        </w:rPr>
        <w:t xml:space="preserve"> </w:t>
      </w:r>
      <w:r>
        <w:rPr>
          <w:rFonts w:ascii="仿宋" w:eastAsia="仿宋" w:hAnsi="仿宋" w:hint="eastAsia"/>
          <w:sz w:val="28"/>
          <w:szCs w:val="28"/>
        </w:rPr>
        <w:t>*</w:t>
      </w:r>
      <w:r>
        <w:rPr>
          <w:rFonts w:ascii="Times New Roman" w:eastAsia="仿宋" w:hAnsi="Times New Roman" w:cs="Times New Roman" w:hint="eastAsia"/>
          <w:sz w:val="28"/>
          <w:szCs w:val="28"/>
          <w:vertAlign w:val="superscript"/>
        </w:rPr>
        <w:t>3</w:t>
      </w:r>
    </w:p>
    <w:p w:rsidR="00E67A71" w:rsidRPr="00E67A71" w:rsidRDefault="00E67A71"/>
    <w:p w:rsidR="00E67A71" w:rsidRPr="002A4E3C" w:rsidRDefault="00A62D3C" w:rsidP="00973810">
      <w:pPr>
        <w:pStyle w:val="1"/>
        <w:rPr>
          <w:rFonts w:eastAsia="仿宋"/>
          <w:sz w:val="18"/>
          <w:szCs w:val="18"/>
        </w:rPr>
      </w:pPr>
      <w:r w:rsidRPr="00A62D3C">
        <w:rPr>
          <w:noProof/>
        </w:rPr>
        <w:pict>
          <v:group id="_x0000_s1094" style="position:absolute;left:0;text-align:left;margin-left:34.25pt;margin-top:14.5pt;width:167.75pt;height:32.4pt;z-index:251697152" coordorigin="2485,3290" coordsize="3355,648">
            <v:rect id="_x0000_s1090" style="position:absolute;left:3175;top:3522;width:2665;height:416" o:regroupid="1" strokecolor="red">
              <v:textbox>
                <w:txbxContent>
                  <w:p w:rsidR="00406544" w:rsidRPr="002A4E3C" w:rsidRDefault="00406544" w:rsidP="00406544">
                    <w:pPr>
                      <w:rPr>
                        <w:rFonts w:ascii="Times New Roman" w:hAnsi="Times New Roman" w:cs="Times New Roman"/>
                      </w:rPr>
                    </w:pPr>
                    <w:r>
                      <w:rPr>
                        <w:rFonts w:ascii="Times New Roman" w:hAnsi="Times New Roman" w:cs="Times New Roman" w:hint="eastAsia"/>
                      </w:rPr>
                      <w:t>只有一个单位时，不编号</w:t>
                    </w:r>
                  </w:p>
                </w:txbxContent>
              </v:textbox>
            </v:rect>
            <v:shape id="_x0000_s1091" type="#_x0000_t32" style="position:absolute;left:2485;top:3727;width:690;height:0;flip:x" o:connectortype="straight" o:regroupid="1" strokecolor="red"/>
            <v:shape id="_x0000_s1092" type="#_x0000_t32" style="position:absolute;left:2485;top:3290;width:1;height:437;flip:y" o:connectortype="straight" o:regroupid="1" strokecolor="red">
              <v:stroke endarrow="block"/>
            </v:shape>
          </v:group>
        </w:pict>
      </w:r>
      <w:r w:rsidRPr="00A62D3C">
        <w:rPr>
          <w:noProof/>
        </w:rPr>
        <w:pict>
          <v:group id="_x0000_s1086" style="position:absolute;left:0;text-align:left;margin-left:299.55pt;margin-top:17.3pt;width:93.65pt;height:60.65pt;z-index:251672128" coordorigin="7791,3346" coordsize="1873,1213">
            <v:rect id="_x0000_s1034" style="position:absolute;left:8481;top:3529;width:1183;height:416" strokecolor="red">
              <v:textbox>
                <w:txbxContent>
                  <w:p w:rsidR="002A4E3C" w:rsidRPr="002A4E3C" w:rsidRDefault="002A4E3C" w:rsidP="002A4E3C">
                    <w:pPr>
                      <w:rPr>
                        <w:rFonts w:ascii="Times New Roman" w:hAnsi="Times New Roman" w:cs="Times New Roman"/>
                      </w:rPr>
                    </w:pPr>
                    <w:r>
                      <w:rPr>
                        <w:rFonts w:ascii="Times New Roman" w:hAnsi="Times New Roman" w:cs="Times New Roman"/>
                      </w:rPr>
                      <w:t>小五仿宋</w:t>
                    </w:r>
                  </w:p>
                </w:txbxContent>
              </v:textbox>
            </v:rect>
            <v:shape id="_x0000_s1035" type="#_x0000_t32" style="position:absolute;left:7791;top:3727;width:690;height:0;flip:x" o:connectortype="straight" strokecolor="red"/>
            <v:shape id="_x0000_s1036" type="#_x0000_t32" style="position:absolute;left:7791;top:3346;width:0;height:375;flip:y" o:connectortype="straight" strokecolor="red">
              <v:stroke endarrow="block"/>
            </v:shape>
            <v:shape id="_x0000_s1044" type="#_x0000_t32" style="position:absolute;left:9092;top:3951;width:0;height:608" o:connectortype="straight" strokecolor="red">
              <v:stroke endarrow="block"/>
            </v:shape>
          </v:group>
        </w:pict>
      </w:r>
      <w:r w:rsidR="002A4E3C" w:rsidRPr="002A4E3C">
        <w:rPr>
          <w:rFonts w:eastAsia="仿宋" w:hAnsi="仿宋"/>
          <w:sz w:val="18"/>
          <w:szCs w:val="18"/>
        </w:rPr>
        <w:t>（</w:t>
      </w:r>
      <w:r w:rsidR="002A4E3C" w:rsidRPr="002A4E3C">
        <w:rPr>
          <w:rFonts w:eastAsia="仿宋"/>
          <w:sz w:val="18"/>
          <w:szCs w:val="18"/>
        </w:rPr>
        <w:t>1.</w:t>
      </w:r>
      <w:r w:rsidR="002A4E3C">
        <w:rPr>
          <w:rFonts w:eastAsia="仿宋" w:hint="eastAsia"/>
          <w:sz w:val="18"/>
          <w:szCs w:val="18"/>
        </w:rPr>
        <w:t>**</w:t>
      </w:r>
      <w:r w:rsidR="002A4E3C" w:rsidRPr="002A4E3C">
        <w:rPr>
          <w:rFonts w:eastAsia="仿宋" w:hAnsi="仿宋"/>
          <w:sz w:val="18"/>
          <w:szCs w:val="18"/>
        </w:rPr>
        <w:t>大学</w:t>
      </w:r>
      <w:r w:rsidR="002A4E3C">
        <w:rPr>
          <w:rFonts w:eastAsia="仿宋" w:hint="eastAsia"/>
          <w:sz w:val="18"/>
          <w:szCs w:val="18"/>
        </w:rPr>
        <w:t>**</w:t>
      </w:r>
      <w:r w:rsidR="002A4E3C" w:rsidRPr="002A4E3C">
        <w:rPr>
          <w:rFonts w:eastAsia="仿宋" w:hAnsi="仿宋"/>
          <w:sz w:val="18"/>
          <w:szCs w:val="18"/>
        </w:rPr>
        <w:t>学院</w:t>
      </w:r>
      <w:r w:rsidR="002A4E3C">
        <w:rPr>
          <w:rFonts w:eastAsia="仿宋" w:hAnsi="仿宋"/>
          <w:sz w:val="18"/>
          <w:szCs w:val="18"/>
        </w:rPr>
        <w:t>（实验室）</w:t>
      </w:r>
      <w:r w:rsidR="002A4E3C" w:rsidRPr="002A4E3C">
        <w:rPr>
          <w:rFonts w:eastAsia="仿宋" w:hAnsi="仿宋"/>
          <w:sz w:val="18"/>
          <w:szCs w:val="18"/>
        </w:rPr>
        <w:t>，省</w:t>
      </w:r>
      <w:r w:rsidR="002A4E3C" w:rsidRPr="002A4E3C">
        <w:rPr>
          <w:rFonts w:eastAsia="仿宋"/>
          <w:sz w:val="18"/>
          <w:szCs w:val="18"/>
        </w:rPr>
        <w:t xml:space="preserve"> </w:t>
      </w:r>
      <w:r w:rsidR="002A4E3C" w:rsidRPr="002A4E3C">
        <w:rPr>
          <w:rFonts w:eastAsia="仿宋" w:hAnsi="仿宋"/>
          <w:sz w:val="18"/>
          <w:szCs w:val="18"/>
        </w:rPr>
        <w:t>城市</w:t>
      </w:r>
      <w:r w:rsidR="002A4E3C" w:rsidRPr="002A4E3C">
        <w:rPr>
          <w:rFonts w:eastAsia="仿宋"/>
          <w:sz w:val="18"/>
          <w:szCs w:val="18"/>
        </w:rPr>
        <w:t xml:space="preserve"> </w:t>
      </w:r>
      <w:r w:rsidR="002A4E3C" w:rsidRPr="002A4E3C">
        <w:rPr>
          <w:rFonts w:eastAsia="仿宋" w:hAnsi="仿宋"/>
          <w:sz w:val="18"/>
          <w:szCs w:val="18"/>
        </w:rPr>
        <w:t>邮编；</w:t>
      </w:r>
      <w:r w:rsidR="002A4E3C" w:rsidRPr="002A4E3C">
        <w:rPr>
          <w:rFonts w:eastAsia="仿宋"/>
          <w:sz w:val="18"/>
          <w:szCs w:val="18"/>
        </w:rPr>
        <w:t>2.</w:t>
      </w:r>
      <w:r w:rsidR="002A4E3C">
        <w:rPr>
          <w:rFonts w:eastAsia="仿宋" w:hint="eastAsia"/>
          <w:sz w:val="18"/>
          <w:szCs w:val="18"/>
        </w:rPr>
        <w:t>**</w:t>
      </w:r>
      <w:r w:rsidR="002A4E3C" w:rsidRPr="002A4E3C">
        <w:rPr>
          <w:rFonts w:eastAsia="仿宋" w:hAnsi="仿宋"/>
          <w:sz w:val="18"/>
          <w:szCs w:val="18"/>
        </w:rPr>
        <w:t>研究院</w:t>
      </w:r>
      <w:r w:rsidR="002A4E3C">
        <w:rPr>
          <w:rFonts w:eastAsia="仿宋" w:hAnsi="仿宋"/>
          <w:sz w:val="18"/>
          <w:szCs w:val="18"/>
        </w:rPr>
        <w:t>（实验室）</w:t>
      </w:r>
      <w:r w:rsidR="002A4E3C" w:rsidRPr="002A4E3C">
        <w:rPr>
          <w:rFonts w:eastAsia="仿宋" w:hAnsi="仿宋"/>
          <w:sz w:val="18"/>
          <w:szCs w:val="18"/>
        </w:rPr>
        <w:t>，省</w:t>
      </w:r>
      <w:r w:rsidR="002A4E3C" w:rsidRPr="002A4E3C">
        <w:rPr>
          <w:rFonts w:eastAsia="仿宋"/>
          <w:sz w:val="18"/>
          <w:szCs w:val="18"/>
        </w:rPr>
        <w:t xml:space="preserve"> </w:t>
      </w:r>
      <w:r w:rsidR="002A4E3C" w:rsidRPr="002A4E3C">
        <w:rPr>
          <w:rFonts w:eastAsia="仿宋" w:hAnsi="仿宋"/>
          <w:sz w:val="18"/>
          <w:szCs w:val="18"/>
        </w:rPr>
        <w:t>城市</w:t>
      </w:r>
      <w:r w:rsidR="002A4E3C" w:rsidRPr="002A4E3C">
        <w:rPr>
          <w:rFonts w:eastAsia="仿宋"/>
          <w:sz w:val="18"/>
          <w:szCs w:val="18"/>
        </w:rPr>
        <w:t xml:space="preserve"> </w:t>
      </w:r>
      <w:r w:rsidR="002A4E3C" w:rsidRPr="002A4E3C">
        <w:rPr>
          <w:rFonts w:eastAsia="仿宋" w:hAnsi="仿宋"/>
          <w:sz w:val="18"/>
          <w:szCs w:val="18"/>
        </w:rPr>
        <w:t>邮编；</w:t>
      </w:r>
      <w:r w:rsidR="002A4E3C" w:rsidRPr="002A4E3C">
        <w:rPr>
          <w:rFonts w:eastAsia="仿宋"/>
          <w:sz w:val="18"/>
          <w:szCs w:val="18"/>
        </w:rPr>
        <w:t>3.</w:t>
      </w:r>
      <w:r w:rsidR="002A4E3C">
        <w:rPr>
          <w:rFonts w:eastAsia="仿宋" w:hint="eastAsia"/>
          <w:sz w:val="18"/>
          <w:szCs w:val="18"/>
        </w:rPr>
        <w:t>**</w:t>
      </w:r>
      <w:r w:rsidR="002A4E3C" w:rsidRPr="002A4E3C">
        <w:rPr>
          <w:rFonts w:eastAsia="仿宋" w:hAnsi="仿宋"/>
          <w:sz w:val="18"/>
          <w:szCs w:val="18"/>
        </w:rPr>
        <w:t>公司，省</w:t>
      </w:r>
      <w:r w:rsidR="002A4E3C" w:rsidRPr="002A4E3C">
        <w:rPr>
          <w:rFonts w:eastAsia="仿宋"/>
          <w:sz w:val="18"/>
          <w:szCs w:val="18"/>
        </w:rPr>
        <w:t xml:space="preserve"> </w:t>
      </w:r>
      <w:r w:rsidR="002A4E3C" w:rsidRPr="002A4E3C">
        <w:rPr>
          <w:rFonts w:eastAsia="仿宋" w:hAnsi="仿宋"/>
          <w:sz w:val="18"/>
          <w:szCs w:val="18"/>
        </w:rPr>
        <w:t>城市</w:t>
      </w:r>
      <w:r w:rsidR="002A4E3C" w:rsidRPr="002A4E3C">
        <w:rPr>
          <w:rFonts w:eastAsia="仿宋"/>
          <w:sz w:val="18"/>
          <w:szCs w:val="18"/>
        </w:rPr>
        <w:t xml:space="preserve"> </w:t>
      </w:r>
      <w:r w:rsidR="002A4E3C" w:rsidRPr="002A4E3C">
        <w:rPr>
          <w:rFonts w:eastAsia="仿宋" w:hAnsi="仿宋"/>
          <w:sz w:val="18"/>
          <w:szCs w:val="18"/>
        </w:rPr>
        <w:t>邮编</w:t>
      </w:r>
      <w:r w:rsidR="002A4E3C">
        <w:t>）</w:t>
      </w:r>
    </w:p>
    <w:p w:rsidR="00E67A71" w:rsidRDefault="00E67A71"/>
    <w:p w:rsidR="00E67A71" w:rsidRDefault="00E67A71"/>
    <w:p w:rsidR="00F021FA" w:rsidRDefault="00F021FA" w:rsidP="00F021FA">
      <w:pPr>
        <w:rPr>
          <w:rFonts w:ascii="黑体" w:eastAsia="黑体" w:hAnsi="黑体"/>
          <w:sz w:val="18"/>
          <w:szCs w:val="18"/>
        </w:rPr>
      </w:pPr>
    </w:p>
    <w:p w:rsidR="00F021FA" w:rsidRDefault="00A62D3C" w:rsidP="00F021FA">
      <w:pPr>
        <w:jc w:val="left"/>
        <w:rPr>
          <w:rFonts w:ascii="黑体" w:eastAsia="黑体" w:hAnsi="黑体"/>
          <w:sz w:val="18"/>
          <w:szCs w:val="18"/>
        </w:rPr>
      </w:pPr>
      <w:r w:rsidRPr="00A62D3C">
        <w:rPr>
          <w:noProof/>
          <w:color w:val="FF0000"/>
        </w:rPr>
        <w:pict>
          <v:group id="_x0000_s1085" style="position:absolute;margin-left:-38.2pt;margin-top:5.4pt;width:36.45pt;height:110.7pt;z-index:251670016" coordorigin="1036,4667" coordsize="729,2214">
            <v:rect id="_x0000_s1037" style="position:absolute;left:1036;top:5508;width:474;height:1373" strokecolor="red">
              <v:textbox>
                <w:txbxContent>
                  <w:p w:rsidR="002A4E3C" w:rsidRPr="002A4E3C" w:rsidRDefault="002A4E3C" w:rsidP="002A4E3C">
                    <w:pPr>
                      <w:rPr>
                        <w:rFonts w:ascii="Times New Roman" w:hAnsi="Times New Roman" w:cs="Times New Roman"/>
                      </w:rPr>
                    </w:pPr>
                    <w:r>
                      <w:rPr>
                        <w:rFonts w:ascii="Times New Roman" w:hAnsi="Times New Roman" w:cs="Times New Roman"/>
                      </w:rPr>
                      <w:t>小五黑体</w:t>
                    </w:r>
                  </w:p>
                </w:txbxContent>
              </v:textbox>
            </v:rect>
            <v:shape id="_x0000_s1038" type="#_x0000_t32" style="position:absolute;left:1261;top:4667;width:1;height:841;flip:y" o:connectortype="straight" strokecolor="red"/>
            <v:shape id="_x0000_s1043" type="#_x0000_t32" style="position:absolute;left:1265;top:4667;width:500;height:0" o:connectortype="straight" strokecolor="red">
              <v:stroke endarrow="block"/>
            </v:shape>
          </v:group>
        </w:pict>
      </w:r>
      <w:r w:rsidR="00F021FA">
        <w:rPr>
          <w:rFonts w:ascii="黑体" w:eastAsia="黑体" w:hAnsi="黑体" w:hint="eastAsia"/>
          <w:sz w:val="18"/>
          <w:szCs w:val="18"/>
        </w:rPr>
        <w:t>摘要：****** ************ ********************* ******************************** ******** *** ***********************************************************************************************************************************************************************</w:t>
      </w:r>
    </w:p>
    <w:p w:rsidR="00F021FA" w:rsidRDefault="00A62D3C" w:rsidP="00F021FA">
      <w:pPr>
        <w:rPr>
          <w:rFonts w:ascii="黑体" w:eastAsia="黑体" w:hAnsi="黑体"/>
          <w:sz w:val="18"/>
          <w:szCs w:val="18"/>
        </w:rPr>
      </w:pPr>
      <w:r w:rsidRPr="00A62D3C">
        <w:rPr>
          <w:noProof/>
        </w:rPr>
        <w:pict>
          <v:group id="_x0000_s1084" style="position:absolute;left:0;text-align:left;margin-left:116.45pt;margin-top:.65pt;width:4in;height:62.5pt;z-index:251668480" coordorigin="4129,5508" coordsize="5760,1250">
            <v:rect id="_x0000_s1040" style="position:absolute;left:4819;top:5633;width:5070;height:1125" strokecolor="red">
              <v:textbox>
                <w:txbxContent>
                  <w:p w:rsidR="00F021FA" w:rsidRDefault="00F021FA" w:rsidP="00F021FA">
                    <w:pPr>
                      <w:rPr>
                        <w:rFonts w:ascii="宋体" w:eastAsia="宋体" w:hAnsi="宋体"/>
                      </w:rPr>
                    </w:pPr>
                    <w:r w:rsidRPr="00C24B07">
                      <w:rPr>
                        <w:rFonts w:ascii="宋体" w:eastAsia="宋体" w:hAnsi="宋体" w:cs="Times New Roman" w:hint="eastAsia"/>
                      </w:rPr>
                      <w:t>需体现“目的、方法</w:t>
                    </w:r>
                    <w:r>
                      <w:rPr>
                        <w:rFonts w:ascii="宋体" w:eastAsia="宋体" w:hAnsi="宋体" w:cs="Times New Roman" w:hint="eastAsia"/>
                      </w:rPr>
                      <w:t>、结果、结论”四要素，重点介绍方法与结果，研究背景在引言中介绍</w:t>
                    </w:r>
                    <w:r w:rsidRPr="00C24B07">
                      <w:rPr>
                        <w:rFonts w:ascii="宋体" w:eastAsia="宋体" w:hAnsi="宋体" w:cs="Times New Roman" w:hint="eastAsia"/>
                      </w:rPr>
                      <w:t>，体现关键技术，陈述性语句删除，摘要字数需达到250字以上</w:t>
                    </w:r>
                  </w:p>
                  <w:p w:rsidR="00F021FA" w:rsidRPr="00F021FA" w:rsidRDefault="00F021FA" w:rsidP="00F021FA"/>
                </w:txbxContent>
              </v:textbox>
            </v:rect>
            <v:shape id="_x0000_s1041" type="#_x0000_t32" style="position:absolute;left:4129;top:6265;width:690;height:0;flip:x" o:connectortype="straight" strokecolor="red"/>
            <v:shape id="_x0000_s1042" type="#_x0000_t32" style="position:absolute;left:4129;top:5508;width:0;height:757;flip:y" o:connectortype="straight" strokecolor="red">
              <v:stroke endarrow="block"/>
            </v:shape>
          </v:group>
        </w:pict>
      </w:r>
    </w:p>
    <w:p w:rsidR="002A4E3C" w:rsidRDefault="002A4E3C" w:rsidP="00F021FA">
      <w:pPr>
        <w:rPr>
          <w:rFonts w:ascii="黑体" w:eastAsia="黑体" w:hAnsi="黑体"/>
          <w:sz w:val="18"/>
          <w:szCs w:val="18"/>
        </w:rPr>
      </w:pPr>
    </w:p>
    <w:p w:rsidR="00F021FA" w:rsidRDefault="00F021FA" w:rsidP="00F021FA"/>
    <w:p w:rsidR="00F021FA" w:rsidRDefault="00F021FA" w:rsidP="00F021FA"/>
    <w:p w:rsidR="00F021FA" w:rsidRDefault="00A62D3C" w:rsidP="00F021FA">
      <w:r w:rsidRPr="00A62D3C">
        <w:rPr>
          <w:rFonts w:ascii="黑体" w:eastAsia="黑体" w:hAnsi="黑体"/>
          <w:noProof/>
          <w:sz w:val="18"/>
          <w:szCs w:val="18"/>
        </w:rPr>
        <w:pict>
          <v:group id="_x0000_s1083" style="position:absolute;left:0;text-align:left;margin-left:150.8pt;margin-top:13.6pt;width:248.65pt;height:54.1pt;z-index:251674240" coordorigin="4816,7015" coordsize="4973,1082">
            <v:rect id="_x0000_s1045" style="position:absolute;left:5773;top:7015;width:4016;height:1082" strokecolor="red">
              <v:textbox>
                <w:txbxContent>
                  <w:p w:rsidR="00E80DDC" w:rsidRPr="002A4E3C" w:rsidRDefault="00E80DDC" w:rsidP="00E80DDC">
                    <w:pPr>
                      <w:rPr>
                        <w:rFonts w:ascii="Times New Roman" w:hAnsi="Times New Roman" w:cs="Times New Roman"/>
                      </w:rPr>
                    </w:pPr>
                    <w:r>
                      <w:rPr>
                        <w:rFonts w:ascii="Times New Roman" w:hAnsi="Times New Roman" w:cs="Times New Roman"/>
                      </w:rPr>
                      <w:t>小五仿宋，</w:t>
                    </w:r>
                    <w:r w:rsidR="00350972">
                      <w:rPr>
                        <w:rFonts w:ascii="Times New Roman" w:hAnsi="Times New Roman" w:cs="Times New Roman" w:hint="eastAsia"/>
                      </w:rPr>
                      <w:t>一般</w:t>
                    </w:r>
                    <w:r w:rsidR="00350972">
                      <w:rPr>
                        <w:rFonts w:ascii="Times New Roman" w:hAnsi="Times New Roman" w:cs="Times New Roman" w:hint="eastAsia"/>
                      </w:rPr>
                      <w:t>3~8</w:t>
                    </w:r>
                    <w:r w:rsidR="00350972">
                      <w:rPr>
                        <w:rFonts w:ascii="Times New Roman" w:hAnsi="Times New Roman" w:cs="Times New Roman" w:hint="eastAsia"/>
                      </w:rPr>
                      <w:t>个，</w:t>
                    </w:r>
                    <w:r w:rsidR="00350972" w:rsidRPr="00C24B07">
                      <w:rPr>
                        <w:rFonts w:ascii="宋体" w:eastAsia="宋体" w:hAnsi="宋体" w:cs="Times New Roman" w:hint="eastAsia"/>
                      </w:rPr>
                      <w:t>请仔细斟酌关键词的选用，应尽量选用能表述文章中心内容，且有实质意义的词汇，便于检索</w:t>
                    </w:r>
                  </w:p>
                </w:txbxContent>
              </v:textbox>
            </v:rect>
            <v:shape id="_x0000_s1046" type="#_x0000_t32" style="position:absolute;left:4816;top:7181;width:957;height:0;flip:x" o:connectortype="straight" strokecolor="red">
              <v:stroke endarrow="block"/>
            </v:shape>
          </v:group>
        </w:pict>
      </w:r>
    </w:p>
    <w:p w:rsidR="00F021FA" w:rsidRDefault="00F021FA" w:rsidP="00F021FA">
      <w:r w:rsidRPr="00F021FA">
        <w:rPr>
          <w:rFonts w:ascii="黑体" w:eastAsia="黑体" w:hAnsi="黑体" w:hint="eastAsia"/>
          <w:sz w:val="18"/>
          <w:szCs w:val="18"/>
        </w:rPr>
        <w:t>关键词</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F021FA" w:rsidRDefault="00F021FA" w:rsidP="00F021FA"/>
    <w:p w:rsidR="00F021FA" w:rsidRDefault="00F021FA" w:rsidP="00F021FA"/>
    <w:p w:rsidR="00F021FA" w:rsidRDefault="00A62D3C" w:rsidP="00F021FA">
      <w:r w:rsidRPr="00A62D3C">
        <w:rPr>
          <w:rFonts w:ascii="黑体" w:eastAsia="黑体" w:hAnsi="黑体"/>
          <w:noProof/>
          <w:sz w:val="44"/>
          <w:szCs w:val="44"/>
        </w:rPr>
        <w:pict>
          <v:group id="_x0000_s1082" style="position:absolute;left:0;text-align:left;margin-left:-6.35pt;margin-top:10.6pt;width:170.95pt;height:38.25pt;z-index:251676928" coordorigin="1673,8203" coordsize="3419,765">
            <v:rect id="_x0000_s1048" style="position:absolute;left:1673;top:8203;width:2134;height:765" strokecolor="red">
              <v:textbox>
                <w:txbxContent>
                  <w:p w:rsidR="00350972" w:rsidRPr="002A4E3C" w:rsidRDefault="00350972" w:rsidP="00350972">
                    <w:pPr>
                      <w:rPr>
                        <w:rFonts w:ascii="Times New Roman" w:hAnsi="Times New Roman" w:cs="Times New Roman"/>
                      </w:rPr>
                    </w:pPr>
                    <w:r>
                      <w:rPr>
                        <w:rFonts w:ascii="Times New Roman" w:cs="Times New Roman"/>
                      </w:rPr>
                      <w:t>小四</w:t>
                    </w:r>
                    <w:r w:rsidRPr="002A4E3C">
                      <w:rPr>
                        <w:rFonts w:ascii="Times New Roman" w:cs="Times New Roman"/>
                      </w:rPr>
                      <w:t>黑</w:t>
                    </w:r>
                    <w:r>
                      <w:rPr>
                        <w:rFonts w:ascii="Times New Roman" w:cs="Times New Roman"/>
                      </w:rPr>
                      <w:t>正，仅第一个单词的首字母大写</w:t>
                    </w:r>
                  </w:p>
                </w:txbxContent>
              </v:textbox>
            </v:rect>
            <v:shape id="_x0000_s1049" type="#_x0000_t32" style="position:absolute;left:3805;top:8569;width:1287;height:0" o:connectortype="straight" strokecolor="red">
              <v:stroke endarrow="block"/>
            </v:shape>
          </v:group>
        </w:pict>
      </w:r>
    </w:p>
    <w:p w:rsidR="00350972" w:rsidRPr="00E67A71" w:rsidRDefault="00A62D3C" w:rsidP="00350972">
      <w:pPr>
        <w:jc w:val="center"/>
        <w:rPr>
          <w:rFonts w:ascii="黑体" w:eastAsia="黑体" w:hAnsi="黑体"/>
          <w:sz w:val="44"/>
          <w:szCs w:val="44"/>
        </w:rPr>
      </w:pPr>
      <w:r w:rsidRPr="00A62D3C">
        <w:rPr>
          <w:noProof/>
        </w:rPr>
        <w:pict>
          <v:group id="_x0000_s1081" style="position:absolute;left:0;text-align:left;margin-left:266.25pt;margin-top:19.4pt;width:157.25pt;height:56.25pt;z-index:251680256" coordorigin="7125,8691" coordsize="3145,1125">
            <v:rect id="_x0000_s1050" style="position:absolute;left:8107;top:8691;width:2163;height:1125" strokecolor="red">
              <v:textbox>
                <w:txbxContent>
                  <w:p w:rsidR="00350972" w:rsidRPr="002A4E3C" w:rsidRDefault="00350972" w:rsidP="00350972">
                    <w:pPr>
                      <w:rPr>
                        <w:rFonts w:ascii="Times New Roman" w:hAnsi="Times New Roman" w:cs="Times New Roman"/>
                      </w:rPr>
                    </w:pPr>
                    <w:r w:rsidRPr="002A4E3C">
                      <w:rPr>
                        <w:rFonts w:ascii="Times New Roman" w:cs="Times New Roman"/>
                      </w:rPr>
                      <w:t>作者，</w:t>
                    </w:r>
                    <w:r>
                      <w:rPr>
                        <w:rFonts w:ascii="Times New Roman" w:cs="Times New Roman"/>
                      </w:rPr>
                      <w:t>五号白正，姓全部大写，名仅首字母大写</w:t>
                    </w:r>
                  </w:p>
                </w:txbxContent>
              </v:textbox>
            </v:rect>
            <v:shape id="_x0000_s1051" type="#_x0000_t32" style="position:absolute;left:7125;top:9514;width:957;height:0;flip:x" o:connectortype="straight" strokecolor="red">
              <v:stroke endarrow="block"/>
            </v:shape>
          </v:group>
        </w:pict>
      </w:r>
      <w:r w:rsidR="00350972">
        <w:rPr>
          <w:rFonts w:ascii="黑体" w:eastAsia="黑体" w:hAnsi="黑体"/>
          <w:sz w:val="44"/>
          <w:szCs w:val="44"/>
        </w:rPr>
        <w:t>英文</w:t>
      </w:r>
      <w:r w:rsidR="00350972" w:rsidRPr="00116906">
        <w:rPr>
          <w:rFonts w:ascii="黑体" w:eastAsia="黑体" w:hAnsi="黑体"/>
          <w:sz w:val="44"/>
          <w:szCs w:val="44"/>
        </w:rPr>
        <w:t>题目</w:t>
      </w:r>
    </w:p>
    <w:p w:rsidR="00F021FA" w:rsidRDefault="00F021FA" w:rsidP="00F021FA"/>
    <w:p w:rsidR="00350972" w:rsidRPr="00E67A71" w:rsidRDefault="00350972" w:rsidP="00350972">
      <w:pPr>
        <w:jc w:val="center"/>
        <w:rPr>
          <w:rFonts w:ascii="仿宋" w:eastAsia="仿宋" w:hAnsi="仿宋"/>
          <w:sz w:val="28"/>
          <w:szCs w:val="28"/>
        </w:rPr>
      </w:pPr>
      <w:r>
        <w:rPr>
          <w:rFonts w:ascii="仿宋" w:eastAsia="仿宋" w:hAnsi="仿宋" w:hint="eastAsia"/>
          <w:sz w:val="28"/>
          <w:szCs w:val="28"/>
        </w:rPr>
        <w:t>*</w:t>
      </w:r>
      <w:r w:rsidR="005615AD">
        <w:rPr>
          <w:rFonts w:ascii="仿宋" w:eastAsia="仿宋" w:hAnsi="仿宋" w:hint="eastAsia"/>
          <w:sz w:val="28"/>
          <w:szCs w:val="28"/>
        </w:rPr>
        <w:t xml:space="preserve"> </w:t>
      </w:r>
      <w:r>
        <w:rPr>
          <w:rFonts w:ascii="仿宋" w:eastAsia="仿宋" w:hAnsi="仿宋" w:hint="eastAsia"/>
          <w:sz w:val="28"/>
          <w:szCs w:val="28"/>
        </w:rPr>
        <w:t>**</w:t>
      </w:r>
      <w:r w:rsidRPr="002A4E3C">
        <w:rPr>
          <w:rFonts w:ascii="Times New Roman" w:eastAsia="仿宋" w:hAnsi="Times New Roman" w:cs="Times New Roman"/>
          <w:sz w:val="28"/>
          <w:szCs w:val="28"/>
          <w:vertAlign w:val="superscript"/>
        </w:rPr>
        <w:t>1</w:t>
      </w:r>
      <w:r w:rsidRPr="00E67A71">
        <w:rPr>
          <w:rFonts w:ascii="仿宋" w:eastAsia="仿宋" w:hAnsi="仿宋" w:hint="eastAsia"/>
          <w:sz w:val="28"/>
          <w:szCs w:val="28"/>
        </w:rPr>
        <w:t>，</w:t>
      </w:r>
      <w:r>
        <w:rPr>
          <w:rFonts w:ascii="仿宋" w:eastAsia="仿宋" w:hAnsi="仿宋" w:hint="eastAsia"/>
          <w:sz w:val="28"/>
          <w:szCs w:val="28"/>
        </w:rPr>
        <w:t>*</w:t>
      </w:r>
      <w:r w:rsidR="005615AD">
        <w:rPr>
          <w:rFonts w:ascii="仿宋" w:eastAsia="仿宋" w:hAnsi="仿宋" w:hint="eastAsia"/>
          <w:sz w:val="28"/>
          <w:szCs w:val="28"/>
        </w:rPr>
        <w:t xml:space="preserve"> </w:t>
      </w:r>
      <w:r>
        <w:rPr>
          <w:rFonts w:ascii="仿宋" w:eastAsia="仿宋" w:hAnsi="仿宋" w:hint="eastAsia"/>
          <w:sz w:val="28"/>
          <w:szCs w:val="28"/>
        </w:rPr>
        <w:t>**</w:t>
      </w:r>
      <w:r w:rsidRPr="002A4E3C">
        <w:rPr>
          <w:rFonts w:ascii="Times New Roman" w:eastAsia="仿宋" w:hAnsi="Times New Roman" w:cs="Times New Roman"/>
          <w:sz w:val="28"/>
          <w:szCs w:val="28"/>
          <w:vertAlign w:val="superscript"/>
        </w:rPr>
        <w:t>2</w:t>
      </w:r>
      <w:r>
        <w:rPr>
          <w:rFonts w:ascii="仿宋" w:eastAsia="仿宋" w:hAnsi="仿宋" w:hint="eastAsia"/>
          <w:sz w:val="28"/>
          <w:szCs w:val="28"/>
        </w:rPr>
        <w:t>，*</w:t>
      </w:r>
      <w:r w:rsidRPr="00E67A71">
        <w:rPr>
          <w:rFonts w:ascii="仿宋" w:eastAsia="仿宋" w:hAnsi="仿宋" w:hint="eastAsia"/>
          <w:sz w:val="28"/>
          <w:szCs w:val="28"/>
        </w:rPr>
        <w:t xml:space="preserve"> </w:t>
      </w:r>
      <w:r>
        <w:rPr>
          <w:rFonts w:ascii="仿宋" w:eastAsia="仿宋" w:hAnsi="仿宋" w:hint="eastAsia"/>
          <w:sz w:val="28"/>
          <w:szCs w:val="28"/>
        </w:rPr>
        <w:t>*</w:t>
      </w:r>
      <w:r>
        <w:rPr>
          <w:rFonts w:ascii="Times New Roman" w:eastAsia="仿宋" w:hAnsi="Times New Roman" w:cs="Times New Roman" w:hint="eastAsia"/>
          <w:sz w:val="28"/>
          <w:szCs w:val="28"/>
          <w:vertAlign w:val="superscript"/>
        </w:rPr>
        <w:t>3</w:t>
      </w:r>
    </w:p>
    <w:p w:rsidR="00350972" w:rsidRPr="002A4E3C" w:rsidRDefault="00A62D3C" w:rsidP="00973810">
      <w:pPr>
        <w:pStyle w:val="1"/>
        <w:rPr>
          <w:rFonts w:eastAsia="仿宋"/>
          <w:sz w:val="18"/>
          <w:szCs w:val="18"/>
        </w:rPr>
      </w:pPr>
      <w:r w:rsidRPr="00A62D3C">
        <w:rPr>
          <w:noProof/>
        </w:rPr>
        <w:pict>
          <v:group id="_x0000_s1080" style="position:absolute;left:0;text-align:left;margin-left:299.55pt;margin-top:17.3pt;width:93.65pt;height:48.35pt;z-index:251683840" coordorigin="7791,10209" coordsize="1873,967">
            <v:rect id="_x0000_s1052" style="position:absolute;left:8481;top:10392;width:1183;height:416" strokecolor="red">
              <v:textbox style="mso-next-textbox:#_x0000_s1052">
                <w:txbxContent>
                  <w:p w:rsidR="00350972" w:rsidRPr="002A4E3C" w:rsidRDefault="00350972" w:rsidP="00350972">
                    <w:pPr>
                      <w:rPr>
                        <w:rFonts w:ascii="Times New Roman" w:hAnsi="Times New Roman" w:cs="Times New Roman"/>
                      </w:rPr>
                    </w:pPr>
                    <w:r>
                      <w:rPr>
                        <w:rFonts w:ascii="Times New Roman" w:hAnsi="Times New Roman" w:cs="Times New Roman"/>
                      </w:rPr>
                      <w:t>五号白正</w:t>
                    </w:r>
                  </w:p>
                </w:txbxContent>
              </v:textbox>
            </v:rect>
            <v:shape id="_x0000_s1053" type="#_x0000_t32" style="position:absolute;left:7791;top:10209;width:0;height:375;flip:y" o:connectortype="straight" strokecolor="red">
              <v:stroke endarrow="block"/>
            </v:shape>
            <v:shape id="_x0000_s1054" type="#_x0000_t32" style="position:absolute;left:7791;top:10587;width:690;height:0" o:connectortype="straight" strokecolor="red"/>
            <v:shape id="_x0000_s1055" type="#_x0000_t32" style="position:absolute;left:8798;top:10808;width:0;height:368" o:connectortype="straight" strokecolor="red">
              <v:stroke endarrow="block"/>
            </v:shape>
          </v:group>
        </w:pict>
      </w:r>
      <w:r w:rsidR="00973810">
        <w:rPr>
          <w:rFonts w:eastAsia="仿宋" w:hint="eastAsia"/>
          <w:sz w:val="18"/>
          <w:szCs w:val="18"/>
        </w:rPr>
        <w:t>(</w:t>
      </w:r>
      <w:r w:rsidR="00350972" w:rsidRPr="002A4E3C">
        <w:rPr>
          <w:rFonts w:eastAsia="仿宋"/>
          <w:sz w:val="18"/>
          <w:szCs w:val="18"/>
        </w:rPr>
        <w:t>1.</w:t>
      </w:r>
      <w:r w:rsidR="00973810" w:rsidRPr="00973810">
        <w:rPr>
          <w:rFonts w:eastAsia="仿宋" w:hint="eastAsia"/>
          <w:sz w:val="18"/>
          <w:szCs w:val="18"/>
        </w:rPr>
        <w:t xml:space="preserve"> </w:t>
      </w:r>
      <w:r w:rsidR="00973810">
        <w:rPr>
          <w:rFonts w:eastAsia="仿宋" w:hAnsi="仿宋" w:hint="eastAsia"/>
          <w:sz w:val="18"/>
          <w:szCs w:val="18"/>
        </w:rPr>
        <w:t>College(Library) of</w:t>
      </w:r>
      <w:r w:rsidR="00973810">
        <w:rPr>
          <w:rFonts w:eastAsia="仿宋" w:hint="eastAsia"/>
          <w:sz w:val="18"/>
          <w:szCs w:val="18"/>
        </w:rPr>
        <w:t>**</w:t>
      </w:r>
      <w:r w:rsidR="00973810">
        <w:rPr>
          <w:rFonts w:eastAsia="仿宋" w:hAnsi="仿宋" w:hint="eastAsia"/>
          <w:sz w:val="18"/>
          <w:szCs w:val="18"/>
        </w:rPr>
        <w:t xml:space="preserve">, </w:t>
      </w:r>
      <w:r w:rsidR="00350972">
        <w:rPr>
          <w:rFonts w:eastAsia="仿宋" w:hint="eastAsia"/>
          <w:sz w:val="18"/>
          <w:szCs w:val="18"/>
        </w:rPr>
        <w:t>**</w:t>
      </w:r>
      <w:r w:rsidR="00973810">
        <w:rPr>
          <w:rFonts w:eastAsia="仿宋" w:hAnsi="仿宋" w:hint="eastAsia"/>
          <w:sz w:val="18"/>
          <w:szCs w:val="18"/>
        </w:rPr>
        <w:t>University</w:t>
      </w:r>
      <w:r w:rsidR="00350972" w:rsidRPr="002A4E3C">
        <w:rPr>
          <w:rFonts w:eastAsia="仿宋" w:hAnsi="仿宋"/>
          <w:sz w:val="18"/>
          <w:szCs w:val="18"/>
        </w:rPr>
        <w:t>，城市</w:t>
      </w:r>
      <w:r w:rsidR="00350972" w:rsidRPr="002A4E3C">
        <w:rPr>
          <w:rFonts w:eastAsia="仿宋"/>
          <w:sz w:val="18"/>
          <w:szCs w:val="18"/>
        </w:rPr>
        <w:t xml:space="preserve"> </w:t>
      </w:r>
      <w:r w:rsidR="00350972" w:rsidRPr="002A4E3C">
        <w:rPr>
          <w:rFonts w:eastAsia="仿宋" w:hAnsi="仿宋"/>
          <w:sz w:val="18"/>
          <w:szCs w:val="18"/>
        </w:rPr>
        <w:t>邮编</w:t>
      </w:r>
      <w:r w:rsidR="00973810">
        <w:rPr>
          <w:rFonts w:eastAsia="仿宋" w:hAnsi="仿宋" w:hint="eastAsia"/>
          <w:sz w:val="18"/>
          <w:szCs w:val="18"/>
        </w:rPr>
        <w:t>, China</w:t>
      </w:r>
      <w:r w:rsidR="00406544">
        <w:rPr>
          <w:rFonts w:eastAsia="仿宋" w:hAnsi="仿宋" w:hint="eastAsia"/>
          <w:sz w:val="18"/>
          <w:szCs w:val="18"/>
        </w:rPr>
        <w:t xml:space="preserve">; </w:t>
      </w:r>
      <w:r w:rsidR="00350972" w:rsidRPr="002A4E3C">
        <w:rPr>
          <w:rFonts w:eastAsia="仿宋"/>
          <w:sz w:val="18"/>
          <w:szCs w:val="18"/>
        </w:rPr>
        <w:t>2.</w:t>
      </w:r>
      <w:r w:rsidR="00406544">
        <w:rPr>
          <w:rFonts w:eastAsia="仿宋" w:hint="eastAsia"/>
          <w:sz w:val="18"/>
          <w:szCs w:val="18"/>
        </w:rPr>
        <w:t xml:space="preserve"> </w:t>
      </w:r>
      <w:r w:rsidR="00973810">
        <w:rPr>
          <w:rFonts w:eastAsia="仿宋" w:hint="eastAsia"/>
          <w:sz w:val="18"/>
          <w:szCs w:val="18"/>
        </w:rPr>
        <w:t>Institute</w:t>
      </w:r>
      <w:r w:rsidR="00973810">
        <w:rPr>
          <w:rFonts w:eastAsia="仿宋" w:hAnsi="仿宋" w:hint="eastAsia"/>
          <w:sz w:val="18"/>
          <w:szCs w:val="18"/>
        </w:rPr>
        <w:t>(Library)</w:t>
      </w:r>
      <w:r w:rsidR="00973810">
        <w:rPr>
          <w:rFonts w:eastAsia="仿宋" w:hint="eastAsia"/>
          <w:sz w:val="18"/>
          <w:szCs w:val="18"/>
        </w:rPr>
        <w:t xml:space="preserve"> of </w:t>
      </w:r>
      <w:r w:rsidR="00350972">
        <w:rPr>
          <w:rFonts w:eastAsia="仿宋" w:hint="eastAsia"/>
          <w:sz w:val="18"/>
          <w:szCs w:val="18"/>
        </w:rPr>
        <w:t>**</w:t>
      </w:r>
      <w:r w:rsidR="00973810">
        <w:rPr>
          <w:rFonts w:eastAsia="仿宋" w:hAnsi="仿宋" w:hint="eastAsia"/>
          <w:sz w:val="18"/>
          <w:szCs w:val="18"/>
        </w:rPr>
        <w:t xml:space="preserve">, </w:t>
      </w:r>
      <w:r w:rsidR="00350972" w:rsidRPr="002A4E3C">
        <w:rPr>
          <w:rFonts w:eastAsia="仿宋" w:hAnsi="仿宋"/>
          <w:sz w:val="18"/>
          <w:szCs w:val="18"/>
        </w:rPr>
        <w:t>城市</w:t>
      </w:r>
      <w:r w:rsidR="00350972" w:rsidRPr="002A4E3C">
        <w:rPr>
          <w:rFonts w:eastAsia="仿宋"/>
          <w:sz w:val="18"/>
          <w:szCs w:val="18"/>
        </w:rPr>
        <w:t xml:space="preserve"> </w:t>
      </w:r>
      <w:r w:rsidR="00350972" w:rsidRPr="002A4E3C">
        <w:rPr>
          <w:rFonts w:eastAsia="仿宋" w:hAnsi="仿宋"/>
          <w:sz w:val="18"/>
          <w:szCs w:val="18"/>
        </w:rPr>
        <w:t>邮编</w:t>
      </w:r>
      <w:r w:rsidR="00973810">
        <w:rPr>
          <w:rFonts w:eastAsia="仿宋" w:hAnsi="仿宋" w:hint="eastAsia"/>
          <w:sz w:val="18"/>
          <w:szCs w:val="18"/>
        </w:rPr>
        <w:t>, China</w:t>
      </w:r>
      <w:r w:rsidR="00406544">
        <w:rPr>
          <w:rFonts w:eastAsia="仿宋" w:hAnsi="仿宋" w:hint="eastAsia"/>
          <w:sz w:val="18"/>
          <w:szCs w:val="18"/>
        </w:rPr>
        <w:t xml:space="preserve">; </w:t>
      </w:r>
      <w:r w:rsidR="00350972" w:rsidRPr="002A4E3C">
        <w:rPr>
          <w:rFonts w:eastAsia="仿宋"/>
          <w:sz w:val="18"/>
          <w:szCs w:val="18"/>
        </w:rPr>
        <w:t>3.</w:t>
      </w:r>
      <w:r w:rsidR="00406544">
        <w:rPr>
          <w:rFonts w:eastAsia="仿宋" w:hint="eastAsia"/>
          <w:sz w:val="18"/>
          <w:szCs w:val="18"/>
        </w:rPr>
        <w:t xml:space="preserve"> </w:t>
      </w:r>
      <w:r w:rsidR="00350972">
        <w:rPr>
          <w:rFonts w:eastAsia="仿宋" w:hint="eastAsia"/>
          <w:sz w:val="18"/>
          <w:szCs w:val="18"/>
        </w:rPr>
        <w:t>**</w:t>
      </w:r>
      <w:r w:rsidR="00973810">
        <w:rPr>
          <w:rFonts w:eastAsia="仿宋" w:hAnsi="仿宋" w:hint="eastAsia"/>
          <w:sz w:val="18"/>
          <w:szCs w:val="18"/>
        </w:rPr>
        <w:t xml:space="preserve">Co., Ltd., </w:t>
      </w:r>
      <w:r w:rsidR="00350972" w:rsidRPr="002A4E3C">
        <w:rPr>
          <w:rFonts w:eastAsia="仿宋" w:hAnsi="仿宋"/>
          <w:sz w:val="18"/>
          <w:szCs w:val="18"/>
        </w:rPr>
        <w:t>城市</w:t>
      </w:r>
      <w:r w:rsidR="00350972" w:rsidRPr="002A4E3C">
        <w:rPr>
          <w:rFonts w:eastAsia="仿宋"/>
          <w:sz w:val="18"/>
          <w:szCs w:val="18"/>
        </w:rPr>
        <w:t xml:space="preserve"> </w:t>
      </w:r>
      <w:r w:rsidR="00350972" w:rsidRPr="002A4E3C">
        <w:rPr>
          <w:rFonts w:eastAsia="仿宋" w:hAnsi="仿宋"/>
          <w:sz w:val="18"/>
          <w:szCs w:val="18"/>
        </w:rPr>
        <w:t>邮编</w:t>
      </w:r>
      <w:r w:rsidR="00973810">
        <w:rPr>
          <w:rFonts w:eastAsia="仿宋" w:hAnsi="仿宋" w:hint="eastAsia"/>
          <w:sz w:val="18"/>
          <w:szCs w:val="18"/>
        </w:rPr>
        <w:t>, China)</w:t>
      </w:r>
    </w:p>
    <w:p w:rsidR="00F021FA" w:rsidRPr="00350972" w:rsidRDefault="00F021FA" w:rsidP="00F021FA"/>
    <w:p w:rsidR="00F021FA" w:rsidRDefault="00F021FA" w:rsidP="00F021FA"/>
    <w:p w:rsidR="00F021FA" w:rsidRPr="00350972" w:rsidRDefault="00350972" w:rsidP="00F021FA">
      <w:pPr>
        <w:rPr>
          <w:rFonts w:ascii="Times New Roman" w:hAnsi="Times New Roman" w:cs="Times New Roman"/>
          <w:b/>
        </w:rPr>
      </w:pPr>
      <w:r w:rsidRPr="00350972">
        <w:rPr>
          <w:rFonts w:ascii="Times New Roman" w:hAnsi="Times New Roman" w:cs="Times New Roman"/>
          <w:b/>
        </w:rPr>
        <w:t>Abstract:</w:t>
      </w:r>
      <w:r w:rsidRPr="00350972">
        <w:rPr>
          <w:rFonts w:ascii="黑体" w:eastAsia="黑体" w:hAnsi="黑体" w:hint="eastAsia"/>
          <w:sz w:val="18"/>
          <w:szCs w:val="18"/>
        </w:rPr>
        <w:t xml:space="preserve"> </w:t>
      </w:r>
      <w:r>
        <w:rPr>
          <w:rFonts w:ascii="黑体" w:eastAsia="黑体" w:hAnsi="黑体" w:hint="eastAsia"/>
          <w:sz w:val="18"/>
          <w:szCs w:val="18"/>
        </w:rPr>
        <w:t>****** ************ ********************* ******************************** ******** **************************************************************************************************************************************************************************</w:t>
      </w:r>
    </w:p>
    <w:p w:rsidR="00F021FA" w:rsidRDefault="00350972" w:rsidP="00F021FA">
      <w:r w:rsidRPr="00350972">
        <w:rPr>
          <w:rFonts w:ascii="Times New Roman" w:hAnsi="Times New Roman" w:cs="Times New Roman"/>
          <w:b/>
        </w:rPr>
        <w:t>Keywords:</w:t>
      </w:r>
      <w:r w:rsidRPr="00350972">
        <w:rPr>
          <w:rFonts w:hint="eastAsia"/>
        </w:rPr>
        <w:t xml:space="preserve"> </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p>
    <w:p w:rsidR="00350972" w:rsidRDefault="00A62D3C" w:rsidP="00F021FA">
      <w:r>
        <w:rPr>
          <w:noProof/>
        </w:rPr>
        <w:pict>
          <v:group id="_x0000_s1079" style="position:absolute;left:0;text-align:left;margin-left:269.45pt;margin-top:29.05pt;width:59.15pt;height:51.7pt;z-index:251687936" coordorigin="7189,12932" coordsize="1183,1034">
            <v:rect id="_x0000_s1058" style="position:absolute;left:7189;top:12932;width:1183;height:416" strokecolor="red">
              <v:textbox style="mso-next-textbox:#_x0000_s1058">
                <w:txbxContent>
                  <w:p w:rsidR="00350972" w:rsidRPr="002A4E3C" w:rsidRDefault="00350972" w:rsidP="00350972">
                    <w:pPr>
                      <w:rPr>
                        <w:rFonts w:ascii="Times New Roman" w:hAnsi="Times New Roman" w:cs="Times New Roman"/>
                      </w:rPr>
                    </w:pPr>
                    <w:r>
                      <w:rPr>
                        <w:rFonts w:ascii="Times New Roman" w:hAnsi="Times New Roman" w:cs="Times New Roman"/>
                      </w:rPr>
                      <w:t>小五宋体</w:t>
                    </w:r>
                  </w:p>
                </w:txbxContent>
              </v:textbox>
            </v:rect>
            <v:shape id="_x0000_s1059" type="#_x0000_t32" style="position:absolute;left:7791;top:13358;width:0;height:608" o:connectortype="straight" strokecolor="red">
              <v:stroke endarrow="block"/>
            </v:shape>
          </v:group>
        </w:pict>
      </w:r>
      <w:r w:rsidR="00350972">
        <w:br w:type="textWrapping" w:clear="all"/>
      </w:r>
    </w:p>
    <w:p w:rsidR="00350972" w:rsidRDefault="00350972" w:rsidP="00F021FA"/>
    <w:p w:rsidR="00350972" w:rsidRDefault="00350972" w:rsidP="00F021FA"/>
    <w:p w:rsidR="00350972" w:rsidRPr="00350972" w:rsidRDefault="00350972" w:rsidP="00F021FA">
      <w:pPr>
        <w:rPr>
          <w:rFonts w:asciiTheme="minorEastAsia" w:hAnsiTheme="minorEastAsia"/>
          <w:sz w:val="18"/>
          <w:szCs w:val="18"/>
        </w:rPr>
      </w:pPr>
      <w:r w:rsidRPr="00350972">
        <w:rPr>
          <w:rFonts w:asciiTheme="minorEastAsia" w:hAnsiTheme="minorEastAsia" w:hint="eastAsia"/>
          <w:b/>
          <w:sz w:val="18"/>
          <w:szCs w:val="18"/>
        </w:rPr>
        <w:t>项目基金</w:t>
      </w:r>
      <w:r w:rsidRPr="00350972">
        <w:rPr>
          <w:rFonts w:asciiTheme="minorEastAsia" w:hAnsiTheme="minorEastAsia" w:hint="eastAsia"/>
          <w:sz w:val="18"/>
          <w:szCs w:val="18"/>
        </w:rPr>
        <w:t>：</w:t>
      </w:r>
    </w:p>
    <w:p w:rsidR="00350972" w:rsidRPr="00350972" w:rsidRDefault="00350972" w:rsidP="00F021FA">
      <w:pPr>
        <w:rPr>
          <w:rFonts w:asciiTheme="minorEastAsia" w:hAnsiTheme="minorEastAsia"/>
          <w:sz w:val="18"/>
          <w:szCs w:val="18"/>
        </w:rPr>
      </w:pPr>
      <w:r w:rsidRPr="00350972">
        <w:rPr>
          <w:rFonts w:asciiTheme="minorEastAsia" w:hAnsiTheme="minorEastAsia"/>
          <w:b/>
          <w:sz w:val="18"/>
          <w:szCs w:val="18"/>
        </w:rPr>
        <w:t>作者简介</w:t>
      </w:r>
      <w:r w:rsidRPr="00350972">
        <w:rPr>
          <w:rFonts w:asciiTheme="minorEastAsia" w:hAnsiTheme="minorEastAsia"/>
          <w:sz w:val="18"/>
          <w:szCs w:val="18"/>
        </w:rPr>
        <w:t>：第一作者（出生年</w:t>
      </w:r>
      <w:r w:rsidR="00973810">
        <w:rPr>
          <w:rFonts w:asciiTheme="minorEastAsia" w:hAnsiTheme="minorEastAsia" w:hint="eastAsia"/>
          <w:sz w:val="18"/>
          <w:szCs w:val="18"/>
        </w:rPr>
        <w:t>-</w:t>
      </w:r>
      <w:r w:rsidRPr="00350972">
        <w:rPr>
          <w:rFonts w:asciiTheme="minorEastAsia" w:hAnsiTheme="minorEastAsia"/>
          <w:sz w:val="18"/>
          <w:szCs w:val="18"/>
        </w:rPr>
        <w:t>），</w:t>
      </w:r>
      <w:r w:rsidRPr="00350972">
        <w:rPr>
          <w:rFonts w:asciiTheme="minorEastAsia" w:hAnsiTheme="minorEastAsia" w:hint="eastAsia"/>
          <w:sz w:val="18"/>
          <w:szCs w:val="18"/>
        </w:rPr>
        <w:t>性别，</w:t>
      </w:r>
      <w:r w:rsidRPr="00350972">
        <w:rPr>
          <w:rFonts w:asciiTheme="minorEastAsia" w:hAnsiTheme="minorEastAsia"/>
          <w:sz w:val="18"/>
          <w:szCs w:val="18"/>
        </w:rPr>
        <w:t>籍贯（具体到市或县</w:t>
      </w:r>
      <w:r w:rsidR="00406544" w:rsidRPr="00406544">
        <w:rPr>
          <w:rFonts w:asciiTheme="minorEastAsia" w:hAnsiTheme="minorEastAsia" w:hint="eastAsia"/>
          <w:sz w:val="18"/>
          <w:szCs w:val="18"/>
        </w:rPr>
        <w:t>，如：</w:t>
      </w:r>
      <w:r w:rsidR="00406544">
        <w:rPr>
          <w:rFonts w:asciiTheme="minorEastAsia" w:hAnsiTheme="minorEastAsia" w:hint="eastAsia"/>
          <w:sz w:val="18"/>
          <w:szCs w:val="18"/>
        </w:rPr>
        <w:t>重庆</w:t>
      </w:r>
      <w:r w:rsidR="00406544" w:rsidRPr="00406544">
        <w:rPr>
          <w:rFonts w:asciiTheme="minorEastAsia" w:hAnsiTheme="minorEastAsia" w:hint="eastAsia"/>
          <w:sz w:val="18"/>
          <w:szCs w:val="18"/>
        </w:rPr>
        <w:t>市人</w:t>
      </w:r>
      <w:r w:rsidRPr="00350972">
        <w:rPr>
          <w:rFonts w:asciiTheme="minorEastAsia" w:hAnsiTheme="minorEastAsia"/>
          <w:sz w:val="18"/>
          <w:szCs w:val="18"/>
        </w:rPr>
        <w:t>），职称，学历，专业方向/(主要从事方向)</w:t>
      </w:r>
      <w:r w:rsidR="00973810">
        <w:rPr>
          <w:rFonts w:asciiTheme="minorEastAsia" w:hAnsiTheme="minorEastAsia" w:hint="eastAsia"/>
          <w:sz w:val="18"/>
          <w:szCs w:val="18"/>
        </w:rPr>
        <w:t>。</w:t>
      </w:r>
    </w:p>
    <w:p w:rsidR="00350972" w:rsidRPr="00350972" w:rsidRDefault="00350972" w:rsidP="00350972">
      <w:pPr>
        <w:rPr>
          <w:rFonts w:asciiTheme="minorEastAsia" w:hAnsiTheme="minorEastAsia"/>
          <w:sz w:val="18"/>
          <w:szCs w:val="18"/>
        </w:rPr>
      </w:pPr>
      <w:r w:rsidRPr="00350972">
        <w:rPr>
          <w:rFonts w:asciiTheme="minorEastAsia" w:hAnsiTheme="minorEastAsia" w:hint="eastAsia"/>
          <w:b/>
          <w:sz w:val="18"/>
          <w:szCs w:val="18"/>
        </w:rPr>
        <w:t>通</w:t>
      </w:r>
      <w:r w:rsidR="00406544">
        <w:rPr>
          <w:rFonts w:asciiTheme="minorEastAsia" w:hAnsiTheme="minorEastAsia" w:hint="eastAsia"/>
          <w:b/>
          <w:sz w:val="18"/>
          <w:szCs w:val="18"/>
        </w:rPr>
        <w:t>讯</w:t>
      </w:r>
      <w:r w:rsidRPr="00350972">
        <w:rPr>
          <w:rFonts w:asciiTheme="minorEastAsia" w:hAnsiTheme="minorEastAsia" w:hint="eastAsia"/>
          <w:b/>
          <w:sz w:val="18"/>
          <w:szCs w:val="18"/>
        </w:rPr>
        <w:t>作者</w:t>
      </w:r>
      <w:r w:rsidRPr="00350972">
        <w:rPr>
          <w:rFonts w:asciiTheme="minorEastAsia" w:hAnsiTheme="minorEastAsia" w:hint="eastAsia"/>
          <w:sz w:val="18"/>
          <w:szCs w:val="18"/>
        </w:rPr>
        <w:t>：</w:t>
      </w:r>
      <w:r w:rsidRPr="00350972">
        <w:rPr>
          <w:rFonts w:asciiTheme="minorEastAsia" w:hAnsiTheme="minorEastAsia"/>
          <w:sz w:val="18"/>
          <w:szCs w:val="18"/>
        </w:rPr>
        <w:t>姓名（出生年</w:t>
      </w:r>
      <w:r w:rsidR="00973810">
        <w:rPr>
          <w:rFonts w:asciiTheme="minorEastAsia" w:hAnsiTheme="minorEastAsia" w:hint="eastAsia"/>
          <w:sz w:val="18"/>
          <w:szCs w:val="18"/>
        </w:rPr>
        <w:t>-</w:t>
      </w:r>
      <w:r w:rsidRPr="00350972">
        <w:rPr>
          <w:rFonts w:asciiTheme="minorEastAsia" w:hAnsiTheme="minorEastAsia"/>
          <w:sz w:val="18"/>
          <w:szCs w:val="18"/>
        </w:rPr>
        <w:t>），</w:t>
      </w:r>
      <w:r w:rsidRPr="00350972">
        <w:rPr>
          <w:rFonts w:asciiTheme="minorEastAsia" w:hAnsiTheme="minorEastAsia" w:hint="eastAsia"/>
          <w:sz w:val="18"/>
          <w:szCs w:val="18"/>
        </w:rPr>
        <w:t>性别，</w:t>
      </w:r>
      <w:r w:rsidRPr="00350972">
        <w:rPr>
          <w:rFonts w:asciiTheme="minorEastAsia" w:hAnsiTheme="minorEastAsia"/>
          <w:sz w:val="18"/>
          <w:szCs w:val="18"/>
        </w:rPr>
        <w:t>籍贯（具体到市或县</w:t>
      </w:r>
      <w:r w:rsidR="00406544" w:rsidRPr="00406544">
        <w:rPr>
          <w:rFonts w:asciiTheme="minorEastAsia" w:hAnsiTheme="minorEastAsia" w:hint="eastAsia"/>
          <w:sz w:val="18"/>
          <w:szCs w:val="18"/>
        </w:rPr>
        <w:t>，如：四川成都市人</w:t>
      </w:r>
      <w:r w:rsidRPr="00350972">
        <w:rPr>
          <w:rFonts w:asciiTheme="minorEastAsia" w:hAnsiTheme="minorEastAsia"/>
          <w:sz w:val="18"/>
          <w:szCs w:val="18"/>
        </w:rPr>
        <w:t>），职称，学历，</w:t>
      </w:r>
      <w:r w:rsidR="001A640F">
        <w:rPr>
          <w:rFonts w:asciiTheme="minorEastAsia" w:hAnsiTheme="minorEastAsia" w:hint="eastAsia"/>
          <w:sz w:val="18"/>
          <w:szCs w:val="18"/>
        </w:rPr>
        <w:t>研究</w:t>
      </w:r>
      <w:r w:rsidRPr="00350972">
        <w:rPr>
          <w:rFonts w:asciiTheme="minorEastAsia" w:hAnsiTheme="minorEastAsia"/>
          <w:sz w:val="18"/>
          <w:szCs w:val="18"/>
        </w:rPr>
        <w:t>方向/(主要从事方向)</w:t>
      </w:r>
      <w:r w:rsidR="00973810">
        <w:rPr>
          <w:rFonts w:asciiTheme="minorEastAsia" w:hAnsiTheme="minorEastAsia" w:hint="eastAsia"/>
          <w:sz w:val="18"/>
          <w:szCs w:val="18"/>
        </w:rPr>
        <w:t>。</w:t>
      </w:r>
    </w:p>
    <w:p w:rsidR="00350972" w:rsidRDefault="00350972" w:rsidP="000A2FC0">
      <w:pPr>
        <w:spacing w:beforeLines="50" w:afterLines="50"/>
        <w:rPr>
          <w:rFonts w:ascii="Times New Roman" w:hAnsi="Times New Roman" w:cs="Times New Roman"/>
        </w:rPr>
        <w:sectPr w:rsidR="00350972" w:rsidSect="00D276D4">
          <w:pgSz w:w="11906" w:h="16838"/>
          <w:pgMar w:top="1440" w:right="1800" w:bottom="1440" w:left="1800" w:header="851" w:footer="992" w:gutter="0"/>
          <w:cols w:space="425"/>
          <w:docGrid w:type="lines" w:linePitch="312"/>
        </w:sectPr>
      </w:pPr>
    </w:p>
    <w:p w:rsidR="00350972" w:rsidRPr="00350972" w:rsidRDefault="00350972" w:rsidP="000A2FC0">
      <w:pPr>
        <w:spacing w:beforeLines="50" w:afterLines="50"/>
        <w:rPr>
          <w:rFonts w:ascii="Times New Roman" w:eastAsia="黑体" w:hAnsi="Times New Roman" w:cs="Times New Roman"/>
          <w:sz w:val="24"/>
          <w:szCs w:val="24"/>
        </w:rPr>
      </w:pPr>
      <w:r w:rsidRPr="00350972">
        <w:rPr>
          <w:rFonts w:ascii="Times New Roman" w:eastAsia="黑体" w:hAnsi="Times New Roman" w:cs="Times New Roman"/>
          <w:sz w:val="24"/>
          <w:szCs w:val="24"/>
        </w:rPr>
        <w:lastRenderedPageBreak/>
        <w:t xml:space="preserve">0 </w:t>
      </w:r>
      <w:r w:rsidRPr="00350972">
        <w:rPr>
          <w:rFonts w:ascii="Times New Roman" w:eastAsia="黑体" w:hAnsi="黑体" w:cs="Times New Roman"/>
          <w:sz w:val="24"/>
          <w:szCs w:val="24"/>
        </w:rPr>
        <w:t>引言</w:t>
      </w:r>
    </w:p>
    <w:p w:rsidR="00350972" w:rsidRDefault="00350972" w:rsidP="000A2FC0">
      <w:pPr>
        <w:spacing w:beforeLines="50" w:afterLines="50"/>
        <w:rPr>
          <w:rFonts w:ascii="Times New Roman" w:hAnsi="Times New Roman" w:cs="Times New Roman"/>
          <w:b/>
        </w:rPr>
        <w:sectPr w:rsidR="00350972" w:rsidSect="00350972">
          <w:type w:val="continuous"/>
          <w:pgSz w:w="11906" w:h="16838"/>
          <w:pgMar w:top="1440" w:right="1800" w:bottom="1440" w:left="1800" w:header="851" w:footer="992" w:gutter="0"/>
          <w:cols w:num="2" w:space="425"/>
          <w:docGrid w:type="lines" w:linePitch="312"/>
        </w:sectPr>
      </w:pPr>
    </w:p>
    <w:p w:rsidR="00350972" w:rsidRDefault="00350972" w:rsidP="000A2FC0">
      <w:pPr>
        <w:spacing w:beforeLines="50"/>
        <w:ind w:firstLineChars="200" w:firstLine="422"/>
        <w:rPr>
          <w:rFonts w:ascii="宋体" w:eastAsia="宋体" w:hAnsi="宋体" w:cs="Times New Roman"/>
        </w:rPr>
      </w:pPr>
      <w:r w:rsidRPr="00350972">
        <w:rPr>
          <w:rFonts w:ascii="宋体" w:eastAsia="宋体" w:hAnsi="宋体" w:cs="Times New Roman" w:hint="eastAsia"/>
          <w:b/>
        </w:rPr>
        <w:lastRenderedPageBreak/>
        <w:t>需注意：</w:t>
      </w:r>
      <w:r>
        <w:rPr>
          <w:rFonts w:ascii="宋体" w:eastAsia="宋体" w:hAnsi="宋体" w:cs="Times New Roman" w:hint="eastAsia"/>
        </w:rPr>
        <w:t>引言是</w:t>
      </w:r>
      <w:r w:rsidRPr="007F1B14">
        <w:rPr>
          <w:rFonts w:ascii="宋体" w:eastAsia="宋体" w:hAnsi="宋体" w:cs="Times New Roman" w:hint="eastAsia"/>
        </w:rPr>
        <w:t>在简述国内外的背景介绍的前提下引出写这篇文章的目的和主要内容，</w:t>
      </w:r>
      <w:r w:rsidRPr="00D90622">
        <w:rPr>
          <w:rFonts w:ascii="宋体" w:eastAsia="宋体" w:hAnsi="宋体" w:cs="Times New Roman"/>
        </w:rPr>
        <w:t>行业内周知的内容简述即可，重点突出本文的创新点；已有的研究进展并不是简单罗列，作者需要分析其技术水平、优缺点及发</w:t>
      </w:r>
      <w:r>
        <w:rPr>
          <w:rFonts w:ascii="宋体" w:eastAsia="宋体" w:hAnsi="宋体" w:cs="Times New Roman"/>
        </w:rPr>
        <w:t>展方向，说明本文在这些已有研究的基础上是否还有创新性或实用价值</w:t>
      </w:r>
      <w:r w:rsidRPr="001429CB">
        <w:rPr>
          <w:rFonts w:ascii="宋体" w:eastAsia="宋体" w:hAnsi="宋体"/>
        </w:rPr>
        <w:t>。</w:t>
      </w:r>
      <w:r w:rsidRPr="007F1B14">
        <w:rPr>
          <w:rFonts w:ascii="宋体" w:eastAsia="宋体" w:hAnsi="宋体" w:cs="Times New Roman" w:hint="eastAsia"/>
        </w:rPr>
        <w:t>引言部分总字数</w:t>
      </w:r>
      <w:r w:rsidRPr="00973810">
        <w:rPr>
          <w:rFonts w:ascii="Times New Roman" w:eastAsia="宋体" w:hAnsi="Times New Roman" w:cs="Times New Roman"/>
        </w:rPr>
        <w:t>500</w:t>
      </w:r>
      <w:r w:rsidR="00973810" w:rsidRPr="00973810">
        <w:rPr>
          <w:rFonts w:ascii="Times New Roman" w:eastAsia="宋体" w:hAnsi="Times New Roman" w:cs="Times New Roman"/>
        </w:rPr>
        <w:t>~</w:t>
      </w:r>
      <w:r w:rsidRPr="00973810">
        <w:rPr>
          <w:rFonts w:ascii="Times New Roman" w:eastAsia="宋体" w:hAnsi="Times New Roman" w:cs="Times New Roman"/>
        </w:rPr>
        <w:t>700</w:t>
      </w:r>
      <w:r w:rsidRPr="007F1B14">
        <w:rPr>
          <w:rFonts w:ascii="宋体" w:eastAsia="宋体" w:hAnsi="宋体" w:cs="Times New Roman" w:hint="eastAsia"/>
        </w:rPr>
        <w:t>左右</w:t>
      </w:r>
      <w:r>
        <w:rPr>
          <w:rFonts w:ascii="宋体" w:eastAsia="宋体" w:hAnsi="宋体" w:cs="Times New Roman" w:hint="eastAsia"/>
        </w:rPr>
        <w:t>。</w:t>
      </w:r>
    </w:p>
    <w:p w:rsidR="00350972" w:rsidRDefault="00350972" w:rsidP="000A2FC0">
      <w:pPr>
        <w:spacing w:beforeLines="50"/>
        <w:ind w:firstLineChars="200" w:firstLine="420"/>
        <w:rPr>
          <w:rFonts w:ascii="宋体" w:eastAsia="宋体" w:hAnsi="宋体" w:cs="Times New Roman"/>
        </w:rPr>
      </w:pPr>
      <w:r>
        <w:rPr>
          <w:rFonts w:ascii="宋体" w:eastAsia="宋体" w:hAnsi="宋体" w:cs="Times New Roman" w:hint="eastAsia"/>
        </w:rPr>
        <w:t>建议引用近5年内参考文献，引用格式为***</w:t>
      </w:r>
      <w:r w:rsidRPr="00350972">
        <w:rPr>
          <w:rFonts w:ascii="Times New Roman" w:eastAsia="宋体" w:hAnsi="Times New Roman" w:cs="Times New Roman"/>
          <w:vertAlign w:val="superscript"/>
        </w:rPr>
        <w:t>[1]</w:t>
      </w:r>
      <w:r>
        <w:rPr>
          <w:rFonts w:ascii="宋体" w:eastAsia="宋体" w:hAnsi="宋体" w:cs="Times New Roman" w:hint="eastAsia"/>
        </w:rPr>
        <w:t>，**</w:t>
      </w:r>
      <w:r w:rsidRPr="00350972">
        <w:rPr>
          <w:rFonts w:ascii="Times New Roman" w:eastAsia="宋体" w:hAnsi="Times New Roman" w:cs="Times New Roman" w:hint="eastAsia"/>
          <w:vertAlign w:val="superscript"/>
        </w:rPr>
        <w:t>[2-4]</w:t>
      </w:r>
      <w:r>
        <w:rPr>
          <w:rFonts w:ascii="宋体" w:eastAsia="宋体" w:hAnsi="宋体" w:cs="Times New Roman" w:hint="eastAsia"/>
        </w:rPr>
        <w:t>,***</w:t>
      </w:r>
      <w:r w:rsidRPr="00350972">
        <w:rPr>
          <w:rFonts w:ascii="Times New Roman" w:eastAsia="宋体" w:hAnsi="Times New Roman" w:cs="Times New Roman" w:hint="eastAsia"/>
          <w:vertAlign w:val="superscript"/>
        </w:rPr>
        <w:t>[5-6,8]</w:t>
      </w:r>
      <w:r>
        <w:rPr>
          <w:rFonts w:ascii="宋体" w:eastAsia="宋体" w:hAnsi="宋体" w:cs="Times New Roman" w:hint="eastAsia"/>
        </w:rPr>
        <w:t>,文献</w:t>
      </w:r>
      <w:r w:rsidRPr="00350972">
        <w:rPr>
          <w:rFonts w:ascii="Times New Roman" w:eastAsia="宋体" w:hAnsi="Times New Roman" w:cs="Times New Roman"/>
        </w:rPr>
        <w:t>[9]</w:t>
      </w:r>
      <w:r>
        <w:rPr>
          <w:rFonts w:ascii="宋体" w:eastAsia="宋体" w:hAnsi="宋体" w:cs="Times New Roman" w:hint="eastAsia"/>
        </w:rPr>
        <w:t>。</w:t>
      </w:r>
    </w:p>
    <w:p w:rsidR="00350972" w:rsidRDefault="00350972" w:rsidP="000A2FC0">
      <w:pPr>
        <w:spacing w:beforeLines="50"/>
        <w:jc w:val="left"/>
        <w:rPr>
          <w:rFonts w:ascii="Times New Roman" w:eastAsia="黑体" w:hAnsi="Times New Roman" w:cs="Times New Roman"/>
          <w:sz w:val="24"/>
          <w:szCs w:val="24"/>
        </w:rPr>
      </w:pPr>
      <w:r>
        <w:rPr>
          <w:rFonts w:ascii="Times New Roman" w:eastAsia="黑体" w:hAnsi="Times New Roman" w:cs="Times New Roman" w:hint="eastAsia"/>
          <w:sz w:val="24"/>
          <w:szCs w:val="24"/>
        </w:rPr>
        <w:t>1</w:t>
      </w:r>
      <w:r w:rsidRPr="00350972">
        <w:rPr>
          <w:rFonts w:ascii="Times New Roman" w:eastAsia="黑体" w:hAnsi="Times New Roman" w:cs="Times New Roman"/>
          <w:sz w:val="24"/>
          <w:szCs w:val="24"/>
        </w:rPr>
        <w:t xml:space="preserve"> </w:t>
      </w:r>
      <w:r>
        <w:rPr>
          <w:rFonts w:ascii="Times New Roman" w:eastAsia="黑体" w:hAnsi="Times New Roman" w:cs="Times New Roman"/>
          <w:sz w:val="24"/>
          <w:szCs w:val="24"/>
        </w:rPr>
        <w:t>一级标题</w:t>
      </w:r>
    </w:p>
    <w:p w:rsidR="00350972" w:rsidRPr="00350972" w:rsidRDefault="00350972" w:rsidP="000A2FC0">
      <w:pPr>
        <w:spacing w:beforeLines="50"/>
        <w:jc w:val="left"/>
        <w:rPr>
          <w:rFonts w:ascii="Times New Roman" w:eastAsia="黑体" w:hAnsi="Times New Roman" w:cs="Times New Roman"/>
          <w:szCs w:val="21"/>
        </w:rPr>
      </w:pPr>
      <w:r w:rsidRPr="00350972">
        <w:rPr>
          <w:rFonts w:ascii="Times New Roman" w:eastAsia="黑体" w:hAnsi="Times New Roman" w:cs="Times New Roman" w:hint="eastAsia"/>
          <w:szCs w:val="21"/>
        </w:rPr>
        <w:t>1.1</w:t>
      </w:r>
      <w:r w:rsidRPr="00350972">
        <w:rPr>
          <w:rFonts w:ascii="Times New Roman" w:eastAsia="黑体" w:hAnsi="Times New Roman" w:cs="Times New Roman"/>
          <w:szCs w:val="21"/>
        </w:rPr>
        <w:t xml:space="preserve"> </w:t>
      </w:r>
      <w:r w:rsidRPr="00350972">
        <w:rPr>
          <w:rFonts w:ascii="Times New Roman" w:eastAsia="黑体" w:hAnsi="Times New Roman" w:cs="Times New Roman"/>
          <w:szCs w:val="21"/>
        </w:rPr>
        <w:t>二级标题</w:t>
      </w:r>
    </w:p>
    <w:p w:rsidR="00350972" w:rsidRDefault="00350972" w:rsidP="000A2FC0">
      <w:pPr>
        <w:spacing w:beforeLines="50"/>
        <w:jc w:val="left"/>
        <w:rPr>
          <w:rFonts w:ascii="Times New Roman" w:hAnsiTheme="minorEastAsia" w:cs="Times New Roman"/>
          <w:szCs w:val="21"/>
        </w:rPr>
      </w:pPr>
      <w:r w:rsidRPr="00350972">
        <w:rPr>
          <w:rFonts w:ascii="Times New Roman" w:hAnsi="Times New Roman" w:cs="Times New Roman"/>
          <w:szCs w:val="21"/>
        </w:rPr>
        <w:t xml:space="preserve">1.1.1 </w:t>
      </w:r>
      <w:r w:rsidRPr="00350972">
        <w:rPr>
          <w:rFonts w:ascii="Times New Roman" w:hAnsiTheme="minorEastAsia" w:cs="Times New Roman"/>
          <w:szCs w:val="21"/>
        </w:rPr>
        <w:t>三级标题</w:t>
      </w:r>
    </w:p>
    <w:p w:rsidR="00350972" w:rsidRDefault="00350972" w:rsidP="000A2FC0">
      <w:pPr>
        <w:spacing w:beforeLines="50"/>
        <w:jc w:val="left"/>
        <w:rPr>
          <w:rFonts w:ascii="Times New Roman" w:hAnsiTheme="minorEastAsia" w:cs="Times New Roman"/>
          <w:szCs w:val="21"/>
        </w:rPr>
      </w:pPr>
      <w:r w:rsidRPr="00350972">
        <w:rPr>
          <w:rFonts w:ascii="Times New Roman" w:hAnsi="Times New Roman" w:cs="Times New Roman"/>
          <w:szCs w:val="21"/>
        </w:rPr>
        <w:t>1.1.</w:t>
      </w:r>
      <w:r>
        <w:rPr>
          <w:rFonts w:ascii="Times New Roman" w:hAnsi="Times New Roman" w:cs="Times New Roman" w:hint="eastAsia"/>
          <w:szCs w:val="21"/>
        </w:rPr>
        <w:t>2</w:t>
      </w:r>
      <w:r w:rsidRPr="00350972">
        <w:rPr>
          <w:rFonts w:ascii="Times New Roman" w:hAnsi="Times New Roman" w:cs="Times New Roman"/>
          <w:szCs w:val="21"/>
        </w:rPr>
        <w:t xml:space="preserve"> </w:t>
      </w:r>
      <w:r w:rsidRPr="00350972">
        <w:rPr>
          <w:rFonts w:ascii="Times New Roman" w:hAnsiTheme="minorEastAsia" w:cs="Times New Roman"/>
          <w:szCs w:val="21"/>
        </w:rPr>
        <w:t>三级标题</w:t>
      </w:r>
    </w:p>
    <w:p w:rsidR="00350972" w:rsidRDefault="00350972" w:rsidP="000A2FC0">
      <w:pPr>
        <w:spacing w:beforeLines="50"/>
        <w:ind w:firstLineChars="250" w:firstLine="525"/>
        <w:jc w:val="left"/>
        <w:rPr>
          <w:rFonts w:ascii="Times New Roman" w:hAnsiTheme="minorEastAsia" w:cs="Times New Roman"/>
          <w:szCs w:val="21"/>
        </w:rPr>
      </w:pPr>
      <w:r>
        <w:rPr>
          <w:rFonts w:ascii="Times New Roman" w:hAnsiTheme="minorEastAsia" w:cs="Times New Roman"/>
          <w:szCs w:val="21"/>
        </w:rPr>
        <w:t>…</w:t>
      </w:r>
    </w:p>
    <w:p w:rsidR="00350972" w:rsidRPr="00350972" w:rsidRDefault="00350972" w:rsidP="000A2FC0">
      <w:pPr>
        <w:spacing w:beforeLines="50"/>
        <w:ind w:firstLineChars="200" w:firstLine="420"/>
        <w:rPr>
          <w:rFonts w:ascii="Times New Roman" w:hAnsi="Times New Roman" w:cs="Times New Roman"/>
        </w:rPr>
      </w:pPr>
      <w:r>
        <w:rPr>
          <w:rFonts w:ascii="Times New Roman" w:hAnsi="Times New Roman" w:cs="Times New Roman" w:hint="eastAsia"/>
        </w:rPr>
        <w:t>期刊中出现四级标题时，选用</w:t>
      </w:r>
      <w:r>
        <w:rPr>
          <w:rFonts w:ascii="Times New Roman" w:hAnsi="Times New Roman" w:cs="Times New Roman" w:hint="eastAsia"/>
        </w:rPr>
        <w:t>1</w:t>
      </w:r>
      <w:r>
        <w:rPr>
          <w:rFonts w:ascii="Times New Roman" w:hAnsi="Times New Roman" w:cs="Times New Roman" w:hint="eastAsia"/>
        </w:rPr>
        <w:t>）、</w:t>
      </w:r>
      <w:r>
        <w:rPr>
          <w:rFonts w:ascii="Times New Roman" w:hAnsi="Times New Roman" w:cs="Times New Roman" w:hint="eastAsia"/>
        </w:rPr>
        <w:t>2</w:t>
      </w:r>
      <w:r>
        <w:rPr>
          <w:rFonts w:ascii="Times New Roman" w:hAnsi="Times New Roman" w:cs="Times New Roman" w:hint="eastAsia"/>
        </w:rPr>
        <w:t>）</w:t>
      </w:r>
      <w:r>
        <w:rPr>
          <w:rFonts w:ascii="Times New Roman" w:hAnsi="Times New Roman" w:cs="Times New Roman"/>
        </w:rPr>
        <w:t>…</w:t>
      </w:r>
    </w:p>
    <w:p w:rsidR="00350972" w:rsidRDefault="00350972" w:rsidP="000A2FC0">
      <w:pPr>
        <w:spacing w:beforeLines="50" w:afterLines="50"/>
        <w:rPr>
          <w:rFonts w:ascii="Times New Roman" w:eastAsia="黑体" w:hAnsi="Times New Roman" w:cs="Times New Roman"/>
          <w:sz w:val="24"/>
          <w:szCs w:val="24"/>
        </w:rPr>
      </w:pPr>
      <w:r>
        <w:rPr>
          <w:rFonts w:ascii="Times New Roman" w:eastAsia="黑体" w:hAnsi="Times New Roman" w:cs="Times New Roman" w:hint="eastAsia"/>
          <w:sz w:val="24"/>
          <w:szCs w:val="24"/>
        </w:rPr>
        <w:t>2</w:t>
      </w:r>
      <w:r w:rsidRPr="00350972">
        <w:rPr>
          <w:rFonts w:ascii="Times New Roman" w:eastAsia="黑体" w:hAnsi="Times New Roman" w:cs="Times New Roman"/>
          <w:sz w:val="24"/>
          <w:szCs w:val="24"/>
        </w:rPr>
        <w:t xml:space="preserve"> </w:t>
      </w:r>
      <w:r>
        <w:rPr>
          <w:rFonts w:ascii="Times New Roman" w:eastAsia="黑体" w:hAnsi="Times New Roman" w:cs="Times New Roman"/>
          <w:sz w:val="24"/>
          <w:szCs w:val="24"/>
        </w:rPr>
        <w:t>一级标题</w:t>
      </w:r>
    </w:p>
    <w:p w:rsidR="00350972" w:rsidRPr="00350972" w:rsidRDefault="00350972" w:rsidP="000A2FC0">
      <w:pPr>
        <w:spacing w:beforeLines="50"/>
        <w:jc w:val="left"/>
        <w:rPr>
          <w:rFonts w:ascii="Times New Roman" w:eastAsia="黑体" w:hAnsi="Times New Roman" w:cs="Times New Roman"/>
          <w:szCs w:val="21"/>
        </w:rPr>
      </w:pPr>
      <w:r>
        <w:rPr>
          <w:rFonts w:ascii="Times New Roman" w:eastAsia="黑体" w:hAnsi="Times New Roman" w:cs="Times New Roman" w:hint="eastAsia"/>
          <w:szCs w:val="21"/>
        </w:rPr>
        <w:t>2</w:t>
      </w:r>
      <w:r w:rsidRPr="00350972">
        <w:rPr>
          <w:rFonts w:ascii="Times New Roman" w:eastAsia="黑体" w:hAnsi="Times New Roman" w:cs="Times New Roman" w:hint="eastAsia"/>
          <w:szCs w:val="21"/>
        </w:rPr>
        <w:t>.1</w:t>
      </w:r>
      <w:r>
        <w:rPr>
          <w:rFonts w:ascii="Times New Roman" w:eastAsia="黑体" w:hAnsi="Times New Roman" w:cs="Times New Roman" w:hint="eastAsia"/>
          <w:szCs w:val="21"/>
        </w:rPr>
        <w:t>公式书写</w:t>
      </w:r>
    </w:p>
    <w:p w:rsidR="00350972" w:rsidRDefault="00350972" w:rsidP="000A2FC0">
      <w:pPr>
        <w:spacing w:beforeLines="50"/>
        <w:jc w:val="left"/>
        <w:rPr>
          <w:rFonts w:ascii="Times New Roman" w:hAnsi="Times New Roman" w:cs="Times New Roman"/>
          <w:szCs w:val="21"/>
        </w:rPr>
      </w:pPr>
      <w:r>
        <w:rPr>
          <w:rFonts w:ascii="Times New Roman" w:hAnsi="Times New Roman" w:cs="Times New Roman" w:hint="eastAsia"/>
          <w:szCs w:val="21"/>
        </w:rPr>
        <w:t>2</w:t>
      </w:r>
      <w:r w:rsidRPr="00350972">
        <w:rPr>
          <w:rFonts w:ascii="Times New Roman" w:hAnsi="Times New Roman" w:cs="Times New Roman"/>
          <w:szCs w:val="21"/>
        </w:rPr>
        <w:t xml:space="preserve">.1.1 </w:t>
      </w:r>
      <w:r>
        <w:rPr>
          <w:rFonts w:ascii="Times New Roman" w:hAnsi="Times New Roman" w:cs="Times New Roman"/>
          <w:szCs w:val="21"/>
        </w:rPr>
        <w:t>正</w:t>
      </w:r>
      <w:r w:rsidR="005656F6">
        <w:rPr>
          <w:rFonts w:ascii="Times New Roman" w:hAnsi="Times New Roman" w:cs="Times New Roman"/>
          <w:szCs w:val="21"/>
        </w:rPr>
        <w:t>斜</w:t>
      </w:r>
      <w:r>
        <w:rPr>
          <w:rFonts w:ascii="Times New Roman" w:hAnsi="Times New Roman" w:cs="Times New Roman"/>
          <w:szCs w:val="21"/>
        </w:rPr>
        <w:t>体</w:t>
      </w:r>
    </w:p>
    <w:p w:rsidR="00350972" w:rsidRDefault="005656F6" w:rsidP="000A2FC0">
      <w:pPr>
        <w:spacing w:beforeLines="50"/>
        <w:ind w:firstLineChars="200" w:firstLine="422"/>
        <w:rPr>
          <w:rFonts w:ascii="Times New Roman" w:hAnsi="Times New Roman" w:cs="Times New Roman"/>
          <w:b/>
        </w:rPr>
      </w:pPr>
      <w:r w:rsidRPr="005656F6">
        <w:rPr>
          <w:rFonts w:ascii="Times New Roman" w:hAnsi="Times New Roman" w:cs="Times New Roman"/>
          <w:b/>
          <w:position w:val="-24"/>
        </w:rPr>
        <w:object w:dxaOrig="27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37pt;height:30.65pt" o:ole="">
            <v:imagedata r:id="rId8" o:title=""/>
          </v:shape>
          <o:OLEObject Type="Embed" ProgID="Equation.DSMT4" ShapeID="_x0000_i1029" DrawAspect="Content" ObjectID="_1731240608" r:id="rId9"/>
        </w:object>
      </w:r>
    </w:p>
    <w:p w:rsidR="00350972" w:rsidRDefault="005656F6" w:rsidP="000A2FC0">
      <w:pPr>
        <w:spacing w:beforeLines="50"/>
        <w:ind w:firstLineChars="500" w:firstLine="1050"/>
        <w:jc w:val="right"/>
        <w:rPr>
          <w:rFonts w:ascii="Times New Roman" w:hAnsiTheme="minorEastAsia" w:cs="Times New Roman"/>
          <w:szCs w:val="21"/>
        </w:rPr>
      </w:pPr>
      <w:r w:rsidRPr="005656F6">
        <w:rPr>
          <w:rFonts w:ascii="Times New Roman" w:hAnsiTheme="minorEastAsia" w:cs="Times New Roman"/>
          <w:position w:val="-68"/>
          <w:szCs w:val="21"/>
        </w:rPr>
        <w:object w:dxaOrig="2560" w:dyaOrig="1480">
          <v:shape id="_x0000_i1030" type="#_x0000_t75" style="width:128.35pt;height:74pt" o:ole="">
            <v:imagedata r:id="rId10" o:title=""/>
          </v:shape>
          <o:OLEObject Type="Embed" ProgID="Equation.DSMT4" ShapeID="_x0000_i1030" DrawAspect="Content" ObjectID="_1731240609" r:id="rId11"/>
        </w:object>
      </w:r>
      <w:r>
        <w:rPr>
          <w:rFonts w:ascii="Times New Roman" w:hAnsiTheme="minorEastAsia" w:cs="Times New Roman" w:hint="eastAsia"/>
          <w:szCs w:val="21"/>
        </w:rPr>
        <w:t xml:space="preserve"> </w:t>
      </w:r>
      <w:r>
        <w:rPr>
          <w:rFonts w:ascii="Times New Roman" w:hAnsiTheme="minorEastAsia" w:cs="Times New Roman" w:hint="eastAsia"/>
          <w:szCs w:val="21"/>
        </w:rPr>
        <w:t>（</w:t>
      </w:r>
      <w:r>
        <w:rPr>
          <w:rFonts w:ascii="Times New Roman" w:hAnsiTheme="minorEastAsia" w:cs="Times New Roman" w:hint="eastAsia"/>
          <w:szCs w:val="21"/>
        </w:rPr>
        <w:t>1</w:t>
      </w:r>
      <w:r>
        <w:rPr>
          <w:rFonts w:ascii="Times New Roman" w:hAnsiTheme="minorEastAsia" w:cs="Times New Roman" w:hint="eastAsia"/>
          <w:szCs w:val="21"/>
        </w:rPr>
        <w:t>）</w:t>
      </w:r>
    </w:p>
    <w:p w:rsidR="00973810" w:rsidRPr="005656F6" w:rsidRDefault="00973810" w:rsidP="000A2FC0">
      <w:pPr>
        <w:pStyle w:val="a6"/>
        <w:numPr>
          <w:ilvl w:val="0"/>
          <w:numId w:val="1"/>
        </w:numPr>
        <w:spacing w:beforeLines="50" w:afterLines="50"/>
        <w:ind w:firstLineChars="0"/>
        <w:rPr>
          <w:rFonts w:ascii="Times New Roman" w:hAnsi="Times New Roman" w:cs="Times New Roman"/>
        </w:rPr>
      </w:pPr>
      <w:r>
        <w:rPr>
          <w:rFonts w:ascii="Times New Roman" w:hAnsi="Times New Roman" w:cs="Times New Roman"/>
        </w:rPr>
        <w:t>斜体</w:t>
      </w:r>
    </w:p>
    <w:p w:rsidR="00973810" w:rsidRDefault="00973810" w:rsidP="000A2FC0">
      <w:pPr>
        <w:spacing w:beforeLines="50"/>
        <w:ind w:firstLineChars="200" w:firstLine="420"/>
        <w:rPr>
          <w:rFonts w:ascii="Times New Roman" w:hAnsi="Times New Roman" w:cs="Times New Roman"/>
        </w:rPr>
      </w:pPr>
      <w:r w:rsidRPr="005656F6">
        <w:rPr>
          <w:rFonts w:ascii="Times New Roman" w:hAnsi="Times New Roman" w:cs="Times New Roman" w:hint="eastAsia"/>
        </w:rPr>
        <w:t>变数</w:t>
      </w:r>
      <w:r>
        <w:rPr>
          <w:rFonts w:ascii="Times New Roman" w:hAnsi="Times New Roman" w:cs="Times New Roman" w:hint="eastAsia"/>
        </w:rPr>
        <w:t>、变动的附标及函数：</w:t>
      </w:r>
    </w:p>
    <w:p w:rsidR="00973810" w:rsidRPr="001E01BC" w:rsidRDefault="00973810" w:rsidP="000A2FC0">
      <w:pPr>
        <w:spacing w:beforeLines="50"/>
        <w:ind w:firstLineChars="200" w:firstLine="420"/>
        <w:rPr>
          <w:rFonts w:ascii="Times New Roman" w:hAnsi="Times New Roman" w:cs="Times New Roman"/>
        </w:rPr>
      </w:pPr>
      <w:r>
        <w:rPr>
          <w:rFonts w:ascii="Times New Roman" w:hAnsi="Times New Roman" w:cs="Times New Roman" w:hint="eastAsia"/>
        </w:rPr>
        <w:t>如</w:t>
      </w:r>
      <w:r w:rsidRPr="00973810">
        <w:rPr>
          <w:rFonts w:ascii="Times New Roman" w:hAnsi="Times New Roman" w:cs="Times New Roman" w:hint="eastAsia"/>
          <w:i/>
        </w:rPr>
        <w:t>x</w:t>
      </w:r>
      <w:r>
        <w:rPr>
          <w:rFonts w:ascii="Times New Roman" w:hAnsi="Times New Roman" w:cs="Times New Roman" w:hint="eastAsia"/>
        </w:rPr>
        <w:t>，</w:t>
      </w:r>
      <w:r w:rsidRPr="00973810">
        <w:rPr>
          <w:rFonts w:ascii="Times New Roman" w:hAnsi="Times New Roman" w:cs="Times New Roman" w:hint="eastAsia"/>
          <w:i/>
        </w:rPr>
        <w:t>y</w:t>
      </w:r>
      <w:r>
        <w:rPr>
          <w:rFonts w:ascii="Times New Roman" w:hAnsi="Times New Roman" w:cs="Times New Roman" w:hint="eastAsia"/>
        </w:rPr>
        <w:t>；</w:t>
      </w:r>
      <w:r w:rsidRPr="001E01BC">
        <w:rPr>
          <w:rFonts w:ascii="Times New Roman" w:hAnsi="Times New Roman" w:cs="Times New Roman" w:hint="eastAsia"/>
          <w:i/>
        </w:rPr>
        <w:t>f</w:t>
      </w:r>
      <w:r w:rsidRPr="001E01BC">
        <w:rPr>
          <w:rFonts w:ascii="Times New Roman" w:hAnsi="Times New Roman" w:cs="Times New Roman" w:hint="eastAsia"/>
          <w:i/>
          <w:vertAlign w:val="subscript"/>
        </w:rPr>
        <w:t>i</w:t>
      </w:r>
      <w:r>
        <w:rPr>
          <w:rFonts w:ascii="Times New Roman" w:hAnsi="Times New Roman" w:cs="Times New Roman" w:hint="eastAsia"/>
        </w:rPr>
        <w:t>中的</w:t>
      </w:r>
      <w:r w:rsidRPr="00973810">
        <w:rPr>
          <w:rFonts w:ascii="Times New Roman" w:hAnsi="Times New Roman" w:cs="Times New Roman" w:hint="eastAsia"/>
          <w:i/>
        </w:rPr>
        <w:t>i</w:t>
      </w:r>
      <w:r>
        <w:rPr>
          <w:rFonts w:ascii="Times New Roman" w:hAnsi="Times New Roman" w:cs="Times New Roman" w:hint="eastAsia"/>
        </w:rPr>
        <w:t>；函数</w:t>
      </w:r>
      <w:r w:rsidRPr="001E01BC">
        <w:rPr>
          <w:rFonts w:ascii="Times New Roman" w:hAnsi="Times New Roman" w:cs="Times New Roman" w:hint="eastAsia"/>
          <w:i/>
        </w:rPr>
        <w:t>f</w:t>
      </w:r>
      <w:r>
        <w:rPr>
          <w:rFonts w:ascii="Times New Roman" w:hAnsi="Times New Roman" w:cs="Times New Roman" w:hint="eastAsia"/>
        </w:rPr>
        <w:t>，</w:t>
      </w:r>
      <w:r w:rsidRPr="001E01BC">
        <w:rPr>
          <w:rFonts w:ascii="Times New Roman" w:hAnsi="Times New Roman" w:cs="Times New Roman" w:hint="eastAsia"/>
          <w:i/>
        </w:rPr>
        <w:t>g</w:t>
      </w:r>
      <w:r w:rsidR="0006370D">
        <w:rPr>
          <w:rFonts w:ascii="Times New Roman" w:hAnsi="Times New Roman" w:cs="Times New Roman" w:hint="eastAsia"/>
        </w:rPr>
        <w:t>；</w:t>
      </w:r>
    </w:p>
    <w:p w:rsidR="00973810" w:rsidRDefault="00973810" w:rsidP="000A2FC0">
      <w:pPr>
        <w:spacing w:beforeLines="50"/>
        <w:ind w:firstLineChars="200" w:firstLine="420"/>
        <w:rPr>
          <w:rFonts w:ascii="Times New Roman" w:hAnsi="Times New Roman" w:cs="Times New Roman"/>
        </w:rPr>
      </w:pPr>
      <w:r>
        <w:rPr>
          <w:rFonts w:ascii="Times New Roman" w:hAnsi="Times New Roman" w:cs="Times New Roman"/>
        </w:rPr>
        <w:t>在特殊场合视为常数的参数：</w:t>
      </w:r>
    </w:p>
    <w:p w:rsidR="00973810" w:rsidRDefault="00973810" w:rsidP="000A2FC0">
      <w:pPr>
        <w:spacing w:beforeLines="50"/>
        <w:ind w:firstLineChars="200" w:firstLine="420"/>
        <w:rPr>
          <w:rFonts w:ascii="Times New Roman" w:hAnsi="Times New Roman" w:cs="Times New Roman"/>
        </w:rPr>
      </w:pPr>
      <w:r>
        <w:rPr>
          <w:rFonts w:ascii="Times New Roman" w:hAnsi="Times New Roman" w:cs="Times New Roman" w:hint="eastAsia"/>
        </w:rPr>
        <w:t>如</w:t>
      </w:r>
      <w:r w:rsidRPr="001E01BC">
        <w:rPr>
          <w:rFonts w:ascii="Times New Roman" w:hAnsi="Times New Roman" w:cs="Times New Roman" w:hint="eastAsia"/>
          <w:i/>
        </w:rPr>
        <w:t>a</w:t>
      </w:r>
      <w:r>
        <w:rPr>
          <w:rFonts w:ascii="Times New Roman" w:hAnsi="Times New Roman" w:cs="Times New Roman" w:hint="eastAsia"/>
        </w:rPr>
        <w:t>、</w:t>
      </w:r>
      <w:r w:rsidRPr="001E01BC">
        <w:rPr>
          <w:rFonts w:ascii="Times New Roman" w:hAnsi="Times New Roman" w:cs="Times New Roman" w:hint="eastAsia"/>
          <w:i/>
        </w:rPr>
        <w:t>b</w:t>
      </w:r>
      <w:r>
        <w:rPr>
          <w:rFonts w:ascii="Times New Roman" w:hAnsi="Times New Roman" w:cs="Times New Roman" w:hint="eastAsia"/>
        </w:rPr>
        <w:t>、</w:t>
      </w:r>
      <w:r w:rsidRPr="001E01BC">
        <w:rPr>
          <w:rFonts w:ascii="Times New Roman" w:hAnsi="Times New Roman" w:cs="Times New Roman" w:hint="eastAsia"/>
          <w:i/>
        </w:rPr>
        <w:t>c</w:t>
      </w:r>
      <w:r w:rsidR="0006370D">
        <w:rPr>
          <w:rFonts w:ascii="Times New Roman" w:hAnsi="Times New Roman" w:cs="Times New Roman" w:hint="eastAsia"/>
        </w:rPr>
        <w:t>；</w:t>
      </w:r>
    </w:p>
    <w:p w:rsidR="00973810" w:rsidRDefault="00973810" w:rsidP="000A2FC0">
      <w:pPr>
        <w:spacing w:beforeLines="50"/>
        <w:ind w:firstLineChars="200" w:firstLine="420"/>
        <w:rPr>
          <w:rFonts w:ascii="Times New Roman" w:hAnsi="Times New Roman" w:cs="Times New Roman"/>
        </w:rPr>
      </w:pPr>
      <w:r>
        <w:rPr>
          <w:rFonts w:ascii="Times New Roman" w:hAnsi="Times New Roman" w:cs="Times New Roman" w:hint="eastAsia"/>
        </w:rPr>
        <w:t>几何图形中表示点、线、面、体的字母</w:t>
      </w:r>
      <w:r w:rsidR="0006370D">
        <w:rPr>
          <w:rFonts w:ascii="Times New Roman" w:hAnsi="Times New Roman" w:cs="Times New Roman" w:hint="eastAsia"/>
        </w:rPr>
        <w:t>；</w:t>
      </w:r>
    </w:p>
    <w:p w:rsidR="00973810" w:rsidRPr="001E01BC" w:rsidRDefault="00973810" w:rsidP="000A2FC0">
      <w:pPr>
        <w:spacing w:beforeLines="50"/>
        <w:ind w:firstLineChars="200" w:firstLine="420"/>
        <w:rPr>
          <w:rFonts w:ascii="Times New Roman" w:hAnsi="Times New Roman" w:cs="Times New Roman"/>
        </w:rPr>
      </w:pPr>
      <w:r w:rsidRPr="001E01BC">
        <w:rPr>
          <w:rFonts w:ascii="Times New Roman" w:hAnsi="Times New Roman" w:cs="Times New Roman"/>
        </w:rPr>
        <w:t>坐标系符号</w:t>
      </w:r>
      <w:r>
        <w:rPr>
          <w:rFonts w:ascii="Times New Roman" w:hAnsi="Times New Roman" w:cs="Times New Roman"/>
        </w:rPr>
        <w:t>。</w:t>
      </w:r>
    </w:p>
    <w:p w:rsidR="00350972" w:rsidRDefault="005656F6" w:rsidP="000A2FC0">
      <w:pPr>
        <w:pStyle w:val="a6"/>
        <w:numPr>
          <w:ilvl w:val="0"/>
          <w:numId w:val="1"/>
        </w:numPr>
        <w:spacing w:beforeLines="50" w:afterLines="50"/>
        <w:ind w:firstLineChars="0"/>
        <w:rPr>
          <w:rFonts w:ascii="Times New Roman" w:hAnsi="Times New Roman" w:cs="Times New Roman"/>
        </w:rPr>
      </w:pPr>
      <w:r w:rsidRPr="005656F6">
        <w:rPr>
          <w:rFonts w:ascii="Times New Roman" w:hAnsi="Times New Roman" w:cs="Times New Roman" w:hint="eastAsia"/>
        </w:rPr>
        <w:lastRenderedPageBreak/>
        <w:t>正体</w:t>
      </w:r>
    </w:p>
    <w:p w:rsidR="005656F6" w:rsidRDefault="005656F6" w:rsidP="000A2FC0">
      <w:pPr>
        <w:pStyle w:val="a6"/>
        <w:spacing w:beforeLines="50" w:afterLines="50"/>
        <w:ind w:left="360" w:firstLineChars="0" w:firstLine="0"/>
        <w:rPr>
          <w:rFonts w:ascii="Times New Roman" w:hAnsi="Times New Roman" w:cs="Times New Roman"/>
        </w:rPr>
      </w:pPr>
      <w:r>
        <w:rPr>
          <w:rFonts w:ascii="Times New Roman" w:hAnsi="Times New Roman" w:cs="Times New Roman" w:hint="eastAsia"/>
        </w:rPr>
        <w:t>有固定定义的函数：</w:t>
      </w:r>
      <w:r>
        <w:rPr>
          <w:rFonts w:ascii="Times New Roman" w:hAnsi="Times New Roman" w:cs="Times New Roman" w:hint="eastAsia"/>
        </w:rPr>
        <w:t>sin</w:t>
      </w:r>
      <w:r>
        <w:rPr>
          <w:rFonts w:ascii="Times New Roman" w:hAnsi="Times New Roman" w:cs="Times New Roman" w:hint="eastAsia"/>
        </w:rPr>
        <w:t>、</w:t>
      </w:r>
      <w:r>
        <w:rPr>
          <w:rFonts w:ascii="Times New Roman" w:hAnsi="Times New Roman" w:cs="Times New Roman" w:hint="eastAsia"/>
        </w:rPr>
        <w:t>exp</w:t>
      </w:r>
      <w:r>
        <w:rPr>
          <w:rFonts w:ascii="Times New Roman" w:hAnsi="Times New Roman" w:cs="Times New Roman" w:hint="eastAsia"/>
        </w:rPr>
        <w:t>、</w:t>
      </w:r>
      <w:r>
        <w:rPr>
          <w:rFonts w:ascii="Times New Roman" w:hAnsi="Times New Roman" w:cs="Times New Roman" w:hint="eastAsia"/>
        </w:rPr>
        <w:t>lg</w:t>
      </w:r>
      <w:r>
        <w:rPr>
          <w:rFonts w:ascii="Times New Roman" w:hAnsi="Times New Roman" w:cs="Times New Roman" w:hint="eastAsia"/>
        </w:rPr>
        <w:t>等；</w:t>
      </w:r>
    </w:p>
    <w:p w:rsidR="005656F6" w:rsidRDefault="005656F6" w:rsidP="000A2FC0">
      <w:pPr>
        <w:pStyle w:val="a6"/>
        <w:spacing w:beforeLines="50" w:afterLines="50"/>
        <w:ind w:left="360" w:firstLineChars="0" w:firstLine="0"/>
        <w:rPr>
          <w:rFonts w:ascii="Times New Roman" w:hAnsi="Times New Roman" w:cs="Times New Roman"/>
        </w:rPr>
      </w:pPr>
      <w:r>
        <w:rPr>
          <w:rFonts w:ascii="Times New Roman" w:hAnsi="Times New Roman" w:cs="Times New Roman" w:hint="eastAsia"/>
        </w:rPr>
        <w:t>自然对数</w:t>
      </w:r>
      <w:r>
        <w:rPr>
          <w:rFonts w:ascii="Times New Roman" w:hAnsi="Times New Roman" w:cs="Times New Roman" w:hint="eastAsia"/>
        </w:rPr>
        <w:t>e=2.718</w:t>
      </w:r>
      <w:r>
        <w:rPr>
          <w:rFonts w:asciiTheme="minorEastAsia" w:hAnsiTheme="minorEastAsia" w:cs="Times New Roman"/>
        </w:rPr>
        <w:t>…</w:t>
      </w:r>
      <w:r>
        <w:rPr>
          <w:rFonts w:ascii="Times New Roman" w:hAnsi="Times New Roman" w:cs="Times New Roman" w:hint="eastAsia"/>
        </w:rPr>
        <w:t>、圆周率</w:t>
      </w:r>
      <w:r w:rsidRPr="005656F6">
        <w:rPr>
          <w:rFonts w:asciiTheme="minorEastAsia" w:hAnsiTheme="minorEastAsia" w:cs="Times New Roman"/>
          <w:position w:val="-6"/>
        </w:rPr>
        <w:object w:dxaOrig="200" w:dyaOrig="220">
          <v:shape id="_x0000_i1031" type="#_x0000_t75" style="width:10pt;height:10.65pt" o:ole="">
            <v:imagedata r:id="rId12" o:title=""/>
          </v:shape>
          <o:OLEObject Type="Embed" ProgID="Equation.DSMT4" ShapeID="_x0000_i1031" DrawAspect="Content" ObjectID="_1731240610" r:id="rId13"/>
        </w:object>
      </w:r>
      <w:r>
        <w:rPr>
          <w:rFonts w:asciiTheme="minorEastAsia" w:hAnsiTheme="minorEastAsia" w:cs="Times New Roman"/>
        </w:rPr>
        <w:t>=</w:t>
      </w:r>
      <w:r>
        <w:rPr>
          <w:rFonts w:asciiTheme="minorEastAsia" w:hAnsiTheme="minorEastAsia" w:cs="Times New Roman" w:hint="eastAsia"/>
        </w:rPr>
        <w:t>3.14</w:t>
      </w:r>
      <w:r>
        <w:rPr>
          <w:rFonts w:asciiTheme="minorEastAsia" w:hAnsiTheme="minorEastAsia" w:cs="Times New Roman"/>
        </w:rPr>
        <w:t>…</w:t>
      </w:r>
      <w:r>
        <w:rPr>
          <w:rFonts w:asciiTheme="minorEastAsia" w:hAnsiTheme="minorEastAsia" w:cs="Times New Roman" w:hint="eastAsia"/>
        </w:rPr>
        <w:t>、虚数单位</w:t>
      </w:r>
      <w:r w:rsidRPr="005656F6">
        <w:rPr>
          <w:rFonts w:ascii="Times New Roman" w:hAnsi="Times New Roman" w:cs="Times New Roman"/>
        </w:rPr>
        <w:t>j</w:t>
      </w:r>
      <w:r w:rsidRPr="005656F6">
        <w:rPr>
          <w:rFonts w:ascii="Times New Roman" w:hAnsiTheme="minorEastAsia" w:cs="Times New Roman"/>
        </w:rPr>
        <w:t>或</w:t>
      </w:r>
      <w:r w:rsidRPr="005656F6">
        <w:rPr>
          <w:rFonts w:ascii="Times New Roman" w:hAnsi="Times New Roman" w:cs="Times New Roman"/>
        </w:rPr>
        <w:t>i</w:t>
      </w:r>
      <w:r>
        <w:rPr>
          <w:rFonts w:ascii="Times New Roman" w:hAnsi="Times New Roman" w:cs="Times New Roman"/>
        </w:rPr>
        <w:t>；</w:t>
      </w:r>
    </w:p>
    <w:p w:rsidR="005656F6" w:rsidRDefault="005656F6" w:rsidP="000A2FC0">
      <w:pPr>
        <w:pStyle w:val="a6"/>
        <w:spacing w:beforeLines="50" w:afterLines="50"/>
        <w:ind w:left="360" w:firstLineChars="0" w:firstLine="0"/>
        <w:rPr>
          <w:rFonts w:ascii="Times New Roman" w:hAnsi="Times New Roman" w:cs="Times New Roman"/>
        </w:rPr>
      </w:pPr>
      <w:r>
        <w:rPr>
          <w:rFonts w:ascii="Times New Roman" w:hAnsi="Times New Roman" w:cs="Times New Roman" w:hint="eastAsia"/>
        </w:rPr>
        <w:t>散度</w:t>
      </w:r>
      <w:r>
        <w:rPr>
          <w:rFonts w:ascii="Times New Roman" w:hAnsi="Times New Roman" w:cs="Times New Roman" w:hint="eastAsia"/>
        </w:rPr>
        <w:t>div</w:t>
      </w:r>
      <w:r>
        <w:rPr>
          <w:rFonts w:ascii="Times New Roman" w:hAnsi="Times New Roman" w:cs="Times New Roman" w:hint="eastAsia"/>
        </w:rPr>
        <w:t>、拉氏算子</w:t>
      </w:r>
      <w:r w:rsidRPr="005656F6">
        <w:rPr>
          <w:rFonts w:ascii="Times New Roman" w:hAnsi="Times New Roman" w:cs="Times New Roman"/>
          <w:position w:val="-4"/>
        </w:rPr>
        <w:object w:dxaOrig="220" w:dyaOrig="260">
          <v:shape id="_x0000_i1032" type="#_x0000_t75" style="width:10.65pt;height:13pt" o:ole="">
            <v:imagedata r:id="rId14" o:title=""/>
          </v:shape>
          <o:OLEObject Type="Embed" ProgID="Equation.DSMT4" ShapeID="_x0000_i1032" DrawAspect="Content" ObjectID="_1731240611" r:id="rId15"/>
        </w:object>
      </w:r>
      <w:r>
        <w:rPr>
          <w:rFonts w:ascii="Times New Roman" w:hAnsi="Times New Roman" w:cs="Times New Roman" w:hint="eastAsia"/>
        </w:rPr>
        <w:t>、梯度</w:t>
      </w:r>
      <w:r>
        <w:rPr>
          <w:rFonts w:ascii="Times New Roman" w:hAnsi="Times New Roman" w:cs="Times New Roman" w:hint="eastAsia"/>
        </w:rPr>
        <w:t>grad</w:t>
      </w:r>
      <w:r>
        <w:rPr>
          <w:rFonts w:ascii="Times New Roman" w:hAnsi="Times New Roman" w:cs="Times New Roman" w:hint="eastAsia"/>
        </w:rPr>
        <w:t>、旋度</w:t>
      </w:r>
      <w:r>
        <w:rPr>
          <w:rFonts w:ascii="Times New Roman" w:hAnsi="Times New Roman" w:cs="Times New Roman" w:hint="eastAsia"/>
        </w:rPr>
        <w:t>rot</w:t>
      </w:r>
      <w:r>
        <w:rPr>
          <w:rFonts w:ascii="Times New Roman" w:hAnsi="Times New Roman" w:cs="Times New Roman" w:hint="eastAsia"/>
        </w:rPr>
        <w:t>；</w:t>
      </w:r>
    </w:p>
    <w:p w:rsidR="005656F6" w:rsidRDefault="005656F6" w:rsidP="000A2FC0">
      <w:pPr>
        <w:pStyle w:val="a6"/>
        <w:spacing w:beforeLines="50" w:afterLines="50"/>
        <w:ind w:left="360" w:firstLineChars="0" w:firstLine="0"/>
        <w:rPr>
          <w:rFonts w:ascii="Times New Roman" w:hAnsi="Times New Roman" w:cs="Times New Roman"/>
        </w:rPr>
      </w:pPr>
      <w:r>
        <w:rPr>
          <w:rFonts w:ascii="Times New Roman" w:hAnsi="Times New Roman" w:cs="Times New Roman" w:hint="eastAsia"/>
        </w:rPr>
        <w:t>加和</w:t>
      </w:r>
      <w:r w:rsidRPr="005656F6">
        <w:rPr>
          <w:rFonts w:ascii="Times New Roman" w:hAnsi="Times New Roman" w:cs="Times New Roman"/>
          <w:position w:val="-12"/>
        </w:rPr>
        <w:object w:dxaOrig="400" w:dyaOrig="340">
          <v:shape id="_x0000_i1033" type="#_x0000_t75" style="width:20pt;height:17pt" o:ole="">
            <v:imagedata r:id="rId16" o:title=""/>
          </v:shape>
          <o:OLEObject Type="Embed" ProgID="Equation.DSMT4" ShapeID="_x0000_i1033" DrawAspect="Content" ObjectID="_1731240612" r:id="rId17"/>
        </w:object>
      </w:r>
      <w:r>
        <w:rPr>
          <w:rFonts w:ascii="Times New Roman" w:hAnsi="Times New Roman" w:cs="Times New Roman" w:hint="eastAsia"/>
        </w:rPr>
        <w:t>、连乘</w:t>
      </w:r>
      <w:r w:rsidRPr="005656F6">
        <w:rPr>
          <w:rFonts w:ascii="Times New Roman" w:hAnsi="Times New Roman" w:cs="Times New Roman"/>
          <w:position w:val="-12"/>
        </w:rPr>
        <w:object w:dxaOrig="440" w:dyaOrig="340">
          <v:shape id="_x0000_i1034" type="#_x0000_t75" style="width:22pt;height:17pt" o:ole="">
            <v:imagedata r:id="rId18" o:title=""/>
          </v:shape>
          <o:OLEObject Type="Embed" ProgID="Equation.DSMT4" ShapeID="_x0000_i1034" DrawAspect="Content" ObjectID="_1731240613" r:id="rId19"/>
        </w:object>
      </w:r>
      <w:r>
        <w:rPr>
          <w:rFonts w:ascii="Times New Roman" w:hAnsi="Times New Roman" w:cs="Times New Roman" w:hint="eastAsia"/>
        </w:rPr>
        <w:t>、微分</w:t>
      </w:r>
      <w:r>
        <w:rPr>
          <w:rFonts w:ascii="Times New Roman" w:hAnsi="Times New Roman" w:cs="Times New Roman" w:hint="eastAsia"/>
        </w:rPr>
        <w:t>d</w:t>
      </w:r>
      <w:r>
        <w:rPr>
          <w:rFonts w:ascii="Times New Roman" w:hAnsi="Times New Roman" w:cs="Times New Roman" w:hint="eastAsia"/>
        </w:rPr>
        <w:t>；</w:t>
      </w:r>
    </w:p>
    <w:p w:rsidR="005656F6" w:rsidRPr="005656F6" w:rsidRDefault="005656F6" w:rsidP="000A2FC0">
      <w:pPr>
        <w:pStyle w:val="a6"/>
        <w:spacing w:beforeLines="50" w:afterLines="50"/>
        <w:ind w:left="360" w:firstLineChars="0" w:firstLine="0"/>
        <w:rPr>
          <w:rFonts w:ascii="Times New Roman" w:hAnsi="Times New Roman" w:cs="Times New Roman"/>
        </w:rPr>
      </w:pPr>
      <w:r>
        <w:rPr>
          <w:rFonts w:ascii="Times New Roman" w:hAnsi="Times New Roman" w:cs="Times New Roman" w:hint="eastAsia"/>
        </w:rPr>
        <w:t>最大</w:t>
      </w:r>
      <w:r>
        <w:rPr>
          <w:rFonts w:ascii="Times New Roman" w:hAnsi="Times New Roman" w:cs="Times New Roman" w:hint="eastAsia"/>
        </w:rPr>
        <w:t>max</w:t>
      </w:r>
      <w:r>
        <w:rPr>
          <w:rFonts w:ascii="Times New Roman" w:hAnsi="Times New Roman" w:cs="Times New Roman" w:hint="eastAsia"/>
        </w:rPr>
        <w:t>、实部</w:t>
      </w:r>
      <w:r>
        <w:rPr>
          <w:rFonts w:ascii="Times New Roman" w:hAnsi="Times New Roman" w:cs="Times New Roman" w:hint="eastAsia"/>
        </w:rPr>
        <w:t>Re</w:t>
      </w:r>
      <w:r>
        <w:rPr>
          <w:rFonts w:ascii="Times New Roman" w:hAnsi="Times New Roman" w:cs="Times New Roman" w:hint="eastAsia"/>
        </w:rPr>
        <w:t>、转置</w:t>
      </w:r>
      <w:r>
        <w:rPr>
          <w:rFonts w:ascii="Times New Roman" w:hAnsi="Times New Roman" w:cs="Times New Roman" w:hint="eastAsia"/>
        </w:rPr>
        <w:t>T</w:t>
      </w:r>
      <w:r>
        <w:rPr>
          <w:rFonts w:ascii="Times New Roman" w:hAnsi="Times New Roman" w:cs="Times New Roman" w:hint="eastAsia"/>
        </w:rPr>
        <w:t>。</w:t>
      </w:r>
    </w:p>
    <w:p w:rsidR="001E01BC" w:rsidRDefault="001E01BC" w:rsidP="000A2FC0">
      <w:pPr>
        <w:spacing w:beforeLines="50"/>
        <w:jc w:val="left"/>
        <w:rPr>
          <w:rFonts w:ascii="Times New Roman" w:hAnsi="Times New Roman" w:cs="Times New Roman"/>
          <w:szCs w:val="21"/>
        </w:rPr>
      </w:pPr>
      <w:r>
        <w:rPr>
          <w:rFonts w:ascii="Times New Roman" w:hAnsi="Times New Roman" w:cs="Times New Roman" w:hint="eastAsia"/>
          <w:szCs w:val="21"/>
        </w:rPr>
        <w:t>2</w:t>
      </w:r>
      <w:r w:rsidRPr="00350972">
        <w:rPr>
          <w:rFonts w:ascii="Times New Roman" w:hAnsi="Times New Roman" w:cs="Times New Roman"/>
          <w:szCs w:val="21"/>
        </w:rPr>
        <w:t>.1.</w:t>
      </w:r>
      <w:r>
        <w:rPr>
          <w:rFonts w:ascii="Times New Roman" w:hAnsi="Times New Roman" w:cs="Times New Roman" w:hint="eastAsia"/>
          <w:szCs w:val="21"/>
        </w:rPr>
        <w:t>2</w:t>
      </w:r>
      <w:r w:rsidRPr="00350972">
        <w:rPr>
          <w:rFonts w:ascii="Times New Roman" w:hAnsi="Times New Roman" w:cs="Times New Roman"/>
          <w:szCs w:val="21"/>
        </w:rPr>
        <w:t xml:space="preserve"> </w:t>
      </w:r>
      <w:r>
        <w:rPr>
          <w:rFonts w:ascii="Times New Roman" w:hAnsi="Times New Roman" w:cs="Times New Roman"/>
          <w:szCs w:val="21"/>
        </w:rPr>
        <w:t>黑斜体</w:t>
      </w:r>
    </w:p>
    <w:p w:rsidR="001E01BC" w:rsidRDefault="001E01BC" w:rsidP="000A2FC0">
      <w:pPr>
        <w:spacing w:beforeLines="50"/>
        <w:ind w:firstLineChars="200" w:firstLine="420"/>
        <w:rPr>
          <w:rFonts w:ascii="Times New Roman" w:hAnsi="Times New Roman" w:cs="Times New Roman"/>
        </w:rPr>
      </w:pPr>
      <w:r>
        <w:rPr>
          <w:rFonts w:ascii="Times New Roman" w:hAnsi="Times New Roman" w:cs="Times New Roman" w:hint="eastAsia"/>
        </w:rPr>
        <w:t>矢量、张量和矩阵符号用黑斜体表示</w:t>
      </w:r>
      <w:r w:rsidR="00943433">
        <w:rPr>
          <w:rFonts w:ascii="Times New Roman" w:hAnsi="Times New Roman" w:cs="Times New Roman" w:hint="eastAsia"/>
        </w:rPr>
        <w:t>，如矩阵</w:t>
      </w:r>
      <w:r w:rsidR="00943433" w:rsidRPr="00943433">
        <w:rPr>
          <w:rFonts w:ascii="Times New Roman" w:hAnsi="Times New Roman" w:cs="Times New Roman" w:hint="eastAsia"/>
          <w:b/>
          <w:i/>
        </w:rPr>
        <w:t>M</w:t>
      </w:r>
      <w:r w:rsidR="00943433">
        <w:rPr>
          <w:rFonts w:ascii="Times New Roman" w:hAnsi="Times New Roman" w:cs="Times New Roman" w:hint="eastAsia"/>
        </w:rPr>
        <w:t>如下式所示</w:t>
      </w:r>
      <w:r>
        <w:rPr>
          <w:rFonts w:ascii="Times New Roman" w:hAnsi="Times New Roman" w:cs="Times New Roman" w:hint="eastAsia"/>
        </w:rPr>
        <w:t>。</w:t>
      </w:r>
    </w:p>
    <w:p w:rsidR="001E01BC" w:rsidRDefault="001A640F" w:rsidP="000A2FC0">
      <w:pPr>
        <w:spacing w:beforeLines="50"/>
        <w:ind w:firstLineChars="200" w:firstLine="422"/>
        <w:jc w:val="right"/>
        <w:rPr>
          <w:rFonts w:ascii="Times New Roman" w:hAnsi="Times New Roman" w:cs="Times New Roman"/>
        </w:rPr>
      </w:pPr>
      <w:r w:rsidRPr="001A640F">
        <w:rPr>
          <w:rFonts w:ascii="Times New Roman" w:hAnsi="Times New Roman" w:cs="Times New Roman" w:hint="eastAsia"/>
          <w:b/>
          <w:i/>
        </w:rPr>
        <w:t>M</w:t>
      </w:r>
      <w:r w:rsidRPr="001A640F">
        <w:rPr>
          <w:rFonts w:ascii="Times New Roman" w:hAnsi="Times New Roman" w:cs="Times New Roman" w:hint="eastAsia"/>
        </w:rPr>
        <w:t>=</w:t>
      </w:r>
      <w:r>
        <w:rPr>
          <w:rFonts w:ascii="Times New Roman" w:hAnsi="Times New Roman" w:cs="Times New Roman" w:hint="eastAsia"/>
        </w:rPr>
        <w:t>[</w:t>
      </w:r>
      <w:r w:rsidRPr="001A640F">
        <w:rPr>
          <w:rFonts w:ascii="Times New Roman" w:hAnsi="Times New Roman" w:cs="Times New Roman" w:hint="eastAsia"/>
          <w:i/>
        </w:rPr>
        <w:t>m</w:t>
      </w:r>
      <w:r w:rsidRPr="001A640F">
        <w:rPr>
          <w:rFonts w:ascii="Times New Roman" w:hAnsi="Times New Roman" w:cs="Times New Roman" w:hint="eastAsia"/>
          <w:vertAlign w:val="subscript"/>
        </w:rPr>
        <w:t>1</w:t>
      </w:r>
      <w:r w:rsidR="000A2FC0">
        <w:rPr>
          <w:rFonts w:ascii="Times New Roman" w:hAnsi="Times New Roman" w:cs="Times New Roman" w:hint="eastAsia"/>
        </w:rPr>
        <w:t xml:space="preserve">, </w:t>
      </w:r>
      <w:r w:rsidRPr="001A640F">
        <w:rPr>
          <w:rFonts w:ascii="Times New Roman" w:hAnsi="Times New Roman" w:cs="Times New Roman" w:hint="eastAsia"/>
          <w:i/>
        </w:rPr>
        <w:t>m</w:t>
      </w:r>
      <w:r w:rsidRPr="001A640F">
        <w:rPr>
          <w:rFonts w:ascii="Times New Roman" w:hAnsi="Times New Roman" w:cs="Times New Roman" w:hint="eastAsia"/>
          <w:vertAlign w:val="subscript"/>
        </w:rPr>
        <w:t>2</w:t>
      </w:r>
      <w:r w:rsidR="000A2FC0">
        <w:rPr>
          <w:rFonts w:ascii="Times New Roman" w:hAnsi="Times New Roman" w:cs="Times New Roman" w:hint="eastAsia"/>
        </w:rPr>
        <w:t xml:space="preserve">, </w:t>
      </w:r>
      <w:r w:rsidRPr="001A640F">
        <w:rPr>
          <w:rFonts w:ascii="Times New Roman" w:hAnsi="Times New Roman" w:cs="Times New Roman" w:hint="eastAsia"/>
          <w:i/>
        </w:rPr>
        <w:t>m</w:t>
      </w:r>
      <w:r w:rsidRPr="001A640F">
        <w:rPr>
          <w:rFonts w:ascii="Times New Roman" w:hAnsi="Times New Roman" w:cs="Times New Roman" w:hint="eastAsia"/>
          <w:vertAlign w:val="subscript"/>
        </w:rPr>
        <w:t>3</w:t>
      </w:r>
      <w:r w:rsidR="000A2FC0">
        <w:rPr>
          <w:rFonts w:ascii="Times New Roman" w:hAnsi="Times New Roman" w:cs="Times New Roman" w:hint="eastAsia"/>
        </w:rPr>
        <w:t xml:space="preserve">, </w:t>
      </w:r>
      <w:r w:rsidR="000A2FC0">
        <w:rPr>
          <w:rFonts w:ascii="Times New Roman" w:hAnsi="Times New Roman" w:cs="Times New Roman" w:hint="eastAsia"/>
        </w:rPr>
        <w:t>…</w:t>
      </w:r>
      <w:r w:rsidR="000A2FC0">
        <w:rPr>
          <w:rFonts w:ascii="Times New Roman" w:hAnsi="Times New Roman" w:cs="Times New Roman" w:hint="eastAsia"/>
        </w:rPr>
        <w:t xml:space="preserve">, </w:t>
      </w:r>
      <w:r w:rsidR="000A2FC0" w:rsidRPr="001A640F">
        <w:rPr>
          <w:rFonts w:ascii="Times New Roman" w:hAnsi="Times New Roman" w:cs="Times New Roman" w:hint="eastAsia"/>
          <w:i/>
        </w:rPr>
        <w:t>m</w:t>
      </w:r>
      <w:r w:rsidR="000A2FC0" w:rsidRPr="000A2FC0">
        <w:rPr>
          <w:rFonts w:ascii="Times New Roman" w:hAnsi="Times New Roman" w:cs="Times New Roman" w:hint="eastAsia"/>
          <w:i/>
          <w:vertAlign w:val="subscript"/>
        </w:rPr>
        <w:t>n</w:t>
      </w:r>
      <w:r w:rsidR="000A2FC0">
        <w:rPr>
          <w:rFonts w:ascii="Times New Roman" w:hAnsi="Times New Roman" w:cs="Times New Roman" w:hint="eastAsia"/>
        </w:rPr>
        <w:t>]</w:t>
      </w:r>
      <w:r w:rsidR="004A4E48">
        <w:rPr>
          <w:rFonts w:ascii="Times New Roman" w:hAnsi="Times New Roman" w:cs="Times New Roman" w:hint="eastAsia"/>
        </w:rPr>
        <w:t xml:space="preserve">       </w:t>
      </w:r>
      <w:r w:rsidR="004A4E48">
        <w:rPr>
          <w:rFonts w:ascii="Times New Roman" w:hAnsi="Times New Roman" w:cs="Times New Roman" w:hint="eastAsia"/>
        </w:rPr>
        <w:t>（</w:t>
      </w:r>
      <w:r w:rsidR="004A4E48">
        <w:rPr>
          <w:rFonts w:ascii="Times New Roman" w:hAnsi="Times New Roman" w:cs="Times New Roman" w:hint="eastAsia"/>
        </w:rPr>
        <w:t>2</w:t>
      </w:r>
      <w:r w:rsidR="004A4E48">
        <w:rPr>
          <w:rFonts w:ascii="Times New Roman" w:hAnsi="Times New Roman" w:cs="Times New Roman" w:hint="eastAsia"/>
        </w:rPr>
        <w:t>）</w:t>
      </w:r>
    </w:p>
    <w:p w:rsidR="004A4E48" w:rsidRPr="004A4E48" w:rsidRDefault="004A4E48" w:rsidP="000A2FC0">
      <w:pPr>
        <w:spacing w:beforeLines="50"/>
        <w:jc w:val="left"/>
        <w:rPr>
          <w:rFonts w:ascii="Times New Roman" w:hAnsi="Times New Roman" w:cs="Times New Roman"/>
          <w:szCs w:val="21"/>
        </w:rPr>
      </w:pPr>
      <w:r>
        <w:rPr>
          <w:rFonts w:ascii="Times New Roman" w:hAnsi="Times New Roman" w:cs="Times New Roman" w:hint="eastAsia"/>
          <w:szCs w:val="21"/>
        </w:rPr>
        <w:t>2</w:t>
      </w:r>
      <w:r w:rsidRPr="00350972">
        <w:rPr>
          <w:rFonts w:ascii="Times New Roman" w:hAnsi="Times New Roman" w:cs="Times New Roman"/>
          <w:szCs w:val="21"/>
        </w:rPr>
        <w:t>.1.</w:t>
      </w:r>
      <w:r>
        <w:rPr>
          <w:rFonts w:ascii="Times New Roman" w:hAnsi="Times New Roman" w:cs="Times New Roman" w:hint="eastAsia"/>
          <w:szCs w:val="21"/>
        </w:rPr>
        <w:t>3</w:t>
      </w:r>
      <w:r w:rsidRPr="00350972">
        <w:rPr>
          <w:rFonts w:ascii="Times New Roman" w:hAnsi="Times New Roman" w:cs="Times New Roman"/>
          <w:szCs w:val="21"/>
        </w:rPr>
        <w:t xml:space="preserve"> </w:t>
      </w:r>
      <w:r>
        <w:rPr>
          <w:rFonts w:ascii="Times New Roman" w:hAnsi="Times New Roman" w:cs="Times New Roman"/>
          <w:szCs w:val="21"/>
        </w:rPr>
        <w:t>上下标书写</w:t>
      </w:r>
    </w:p>
    <w:p w:rsidR="004A4E48" w:rsidRPr="004A4E48" w:rsidRDefault="004A4E48" w:rsidP="000A2FC0">
      <w:pPr>
        <w:spacing w:beforeLines="50"/>
        <w:ind w:firstLineChars="200" w:firstLine="420"/>
        <w:rPr>
          <w:rFonts w:ascii="Times New Roman" w:hAnsi="Times New Roman" w:cs="Times New Roman"/>
        </w:rPr>
      </w:pPr>
      <w:r>
        <w:rPr>
          <w:rFonts w:ascii="Times New Roman" w:hAnsi="Times New Roman" w:cs="Times New Roman" w:hint="eastAsia"/>
        </w:rPr>
        <w:t>量符号中表示量和变动性数字及坐标轴的下标字母用斜体表示，如式（</w:t>
      </w:r>
      <w:r>
        <w:rPr>
          <w:rFonts w:ascii="Times New Roman" w:hAnsi="Times New Roman" w:cs="Times New Roman" w:hint="eastAsia"/>
        </w:rPr>
        <w:t>2</w:t>
      </w:r>
      <w:r>
        <w:rPr>
          <w:rFonts w:ascii="Times New Roman" w:hAnsi="Times New Roman" w:cs="Times New Roman" w:hint="eastAsia"/>
        </w:rPr>
        <w:t>）中的</w:t>
      </w:r>
      <w:r w:rsidR="000A2FC0" w:rsidRPr="000A2FC0">
        <w:rPr>
          <w:rFonts w:ascii="Times New Roman" w:hAnsi="Times New Roman" w:cs="Times New Roman" w:hint="eastAsia"/>
          <w:i/>
        </w:rPr>
        <w:t>n</w:t>
      </w:r>
      <w:r w:rsidR="001A640F">
        <w:rPr>
          <w:rFonts w:ascii="Times New Roman" w:hAnsi="Times New Roman" w:cs="Times New Roman" w:hint="eastAsia"/>
        </w:rPr>
        <w:t>；</w:t>
      </w:r>
      <w:r w:rsidR="00973810">
        <w:rPr>
          <w:rFonts w:ascii="Times New Roman" w:hAnsi="Times New Roman" w:cs="Times New Roman" w:hint="eastAsia"/>
        </w:rPr>
        <w:t>非变量</w:t>
      </w:r>
      <w:r>
        <w:rPr>
          <w:rFonts w:ascii="Times New Roman" w:hAnsi="Times New Roman" w:cs="Times New Roman" w:hint="eastAsia"/>
        </w:rPr>
        <w:t>（如英文单词或拼音缩写）用正体表示，如式（</w:t>
      </w:r>
      <w:r>
        <w:rPr>
          <w:rFonts w:ascii="Times New Roman" w:hAnsi="Times New Roman" w:cs="Times New Roman" w:hint="eastAsia"/>
        </w:rPr>
        <w:t>1</w:t>
      </w:r>
      <w:r>
        <w:rPr>
          <w:rFonts w:ascii="Times New Roman" w:hAnsi="Times New Roman" w:cs="Times New Roman" w:hint="eastAsia"/>
        </w:rPr>
        <w:t>）中的</w:t>
      </w:r>
      <w:r>
        <w:rPr>
          <w:rFonts w:ascii="Times New Roman" w:hAnsi="Times New Roman" w:cs="Times New Roman" w:hint="eastAsia"/>
        </w:rPr>
        <w:t>c</w:t>
      </w:r>
      <w:r>
        <w:rPr>
          <w:rFonts w:ascii="Times New Roman" w:hAnsi="Times New Roman" w:cs="Times New Roman" w:hint="eastAsia"/>
        </w:rPr>
        <w:t>是</w:t>
      </w:r>
      <w:r>
        <w:rPr>
          <w:rFonts w:ascii="Times New Roman" w:hAnsi="Times New Roman" w:cs="Times New Roman" w:hint="eastAsia"/>
        </w:rPr>
        <w:t>cutoff</w:t>
      </w:r>
      <w:r>
        <w:rPr>
          <w:rFonts w:ascii="Times New Roman" w:hAnsi="Times New Roman" w:cs="Times New Roman" w:hint="eastAsia"/>
        </w:rPr>
        <w:t>的首字母。</w:t>
      </w:r>
    </w:p>
    <w:p w:rsidR="004A4E48" w:rsidRDefault="004A4E48" w:rsidP="000A2FC0">
      <w:pPr>
        <w:spacing w:beforeLines="50"/>
        <w:rPr>
          <w:rFonts w:ascii="Times New Roman" w:hAnsi="Times New Roman" w:cs="Times New Roman"/>
        </w:rPr>
      </w:pPr>
      <w:r>
        <w:rPr>
          <w:rFonts w:ascii="Times New Roman" w:eastAsia="黑体" w:hAnsi="Times New Roman" w:cs="Times New Roman" w:hint="eastAsia"/>
          <w:szCs w:val="21"/>
        </w:rPr>
        <w:t>2</w:t>
      </w:r>
      <w:r w:rsidRPr="00350972">
        <w:rPr>
          <w:rFonts w:ascii="Times New Roman" w:eastAsia="黑体" w:hAnsi="Times New Roman" w:cs="Times New Roman" w:hint="eastAsia"/>
          <w:szCs w:val="21"/>
        </w:rPr>
        <w:t>.</w:t>
      </w:r>
      <w:r>
        <w:rPr>
          <w:rFonts w:ascii="Times New Roman" w:eastAsia="黑体" w:hAnsi="Times New Roman" w:cs="Times New Roman" w:hint="eastAsia"/>
          <w:szCs w:val="21"/>
        </w:rPr>
        <w:t>2</w:t>
      </w:r>
      <w:r>
        <w:rPr>
          <w:rFonts w:ascii="Times New Roman" w:eastAsia="黑体" w:hAnsi="Times New Roman" w:cs="Times New Roman" w:hint="eastAsia"/>
          <w:szCs w:val="21"/>
        </w:rPr>
        <w:t>单位书写</w:t>
      </w:r>
    </w:p>
    <w:p w:rsidR="004A4E48" w:rsidRDefault="004A4E48" w:rsidP="000A2FC0">
      <w:pPr>
        <w:spacing w:beforeLines="50"/>
        <w:rPr>
          <w:rFonts w:ascii="Times New Roman" w:hAnsi="Times New Roman" w:cs="Times New Roman"/>
        </w:rPr>
      </w:pPr>
      <w:r>
        <w:rPr>
          <w:rFonts w:ascii="Times New Roman" w:hAnsi="Times New Roman" w:cs="Times New Roman" w:hint="eastAsia"/>
        </w:rPr>
        <w:t>1</w:t>
      </w:r>
      <w:r>
        <w:rPr>
          <w:rFonts w:ascii="Times New Roman" w:hAnsi="Times New Roman" w:cs="Times New Roman" w:hint="eastAsia"/>
        </w:rPr>
        <w:t>）采用国际单位</w:t>
      </w:r>
      <w:r w:rsidR="0006370D">
        <w:rPr>
          <w:rFonts w:ascii="Times New Roman" w:hAnsi="Times New Roman" w:cs="Times New Roman" w:hint="eastAsia"/>
        </w:rPr>
        <w:t>（单位一般使用正体）</w:t>
      </w:r>
      <w:r>
        <w:rPr>
          <w:rFonts w:ascii="Times New Roman" w:hAnsi="Times New Roman" w:cs="Times New Roman" w:hint="eastAsia"/>
        </w:rPr>
        <w:t>。</w:t>
      </w:r>
    </w:p>
    <w:p w:rsidR="004A4E48" w:rsidRDefault="004A4E48" w:rsidP="000A2FC0">
      <w:pPr>
        <w:spacing w:beforeLines="50"/>
        <w:rPr>
          <w:rFonts w:ascii="Times New Roman" w:hAnsi="Times New Roman" w:cs="Times New Roman"/>
        </w:rPr>
      </w:pPr>
      <w:r>
        <w:rPr>
          <w:rFonts w:ascii="Times New Roman" w:hAnsi="Times New Roman" w:cs="Times New Roman" w:hint="eastAsia"/>
        </w:rPr>
        <w:t>2</w:t>
      </w:r>
      <w:r>
        <w:rPr>
          <w:rFonts w:ascii="Times New Roman" w:hAnsi="Times New Roman" w:cs="Times New Roman" w:hint="eastAsia"/>
        </w:rPr>
        <w:t>）单位符号替换文字。</w:t>
      </w:r>
    </w:p>
    <w:p w:rsidR="004A4E48" w:rsidRDefault="004A4E48" w:rsidP="000A2FC0">
      <w:pPr>
        <w:spacing w:beforeLines="50"/>
        <w:ind w:firstLineChars="200" w:firstLine="420"/>
        <w:rPr>
          <w:rFonts w:ascii="Times New Roman" w:hAnsi="Times New Roman" w:cs="Times New Roman"/>
        </w:rPr>
      </w:pPr>
      <w:r>
        <w:rPr>
          <w:rFonts w:ascii="Times New Roman" w:hAnsi="Times New Roman" w:cs="Times New Roman" w:hint="eastAsia"/>
        </w:rPr>
        <w:t>如：长度为</w:t>
      </w:r>
      <w:r>
        <w:rPr>
          <w:rFonts w:ascii="Times New Roman" w:hAnsi="Times New Roman" w:cs="Times New Roman" w:hint="eastAsia"/>
        </w:rPr>
        <w:t>1</w:t>
      </w:r>
      <w:r>
        <w:rPr>
          <w:rFonts w:ascii="Times New Roman" w:hAnsi="Times New Roman" w:cs="Times New Roman" w:hint="eastAsia"/>
        </w:rPr>
        <w:t>米，应改为</w:t>
      </w:r>
      <w:r>
        <w:rPr>
          <w:rFonts w:ascii="Times New Roman" w:hAnsi="Times New Roman" w:cs="Times New Roman" w:hint="eastAsia"/>
        </w:rPr>
        <w:t>1m</w:t>
      </w:r>
      <w:r w:rsidR="001A640F">
        <w:rPr>
          <w:rFonts w:ascii="Times New Roman" w:hAnsi="Times New Roman" w:cs="Times New Roman" w:hint="eastAsia"/>
        </w:rPr>
        <w:t>。</w:t>
      </w:r>
    </w:p>
    <w:p w:rsidR="004A4E48" w:rsidRPr="004A4E48" w:rsidRDefault="004A4E48" w:rsidP="000A2FC0">
      <w:pPr>
        <w:pStyle w:val="a6"/>
        <w:numPr>
          <w:ilvl w:val="0"/>
          <w:numId w:val="1"/>
        </w:numPr>
        <w:spacing w:beforeLines="50"/>
        <w:ind w:firstLineChars="0"/>
        <w:rPr>
          <w:rFonts w:ascii="Times New Roman" w:hAnsi="Times New Roman" w:cs="Times New Roman"/>
        </w:rPr>
      </w:pPr>
      <w:r w:rsidRPr="004A4E48">
        <w:rPr>
          <w:rFonts w:ascii="Times New Roman" w:hAnsi="Times New Roman" w:cs="Times New Roman" w:hint="eastAsia"/>
        </w:rPr>
        <w:t>停止使用习惯上被用作单位符号的某些英文缩写。</w:t>
      </w:r>
    </w:p>
    <w:p w:rsidR="004A4E48" w:rsidRPr="004A4E48" w:rsidRDefault="004A4E48" w:rsidP="000A2FC0">
      <w:pPr>
        <w:pStyle w:val="a6"/>
        <w:spacing w:beforeLines="50"/>
        <w:ind w:left="360" w:firstLineChars="0" w:firstLine="0"/>
        <w:rPr>
          <w:rFonts w:ascii="Times New Roman" w:hAnsi="Times New Roman" w:cs="Times New Roman"/>
        </w:rPr>
      </w:pPr>
      <w:r>
        <w:rPr>
          <w:rFonts w:ascii="Times New Roman" w:hAnsi="Times New Roman" w:cs="Times New Roman" w:hint="eastAsia"/>
        </w:rPr>
        <w:t>如：</w:t>
      </w:r>
      <w:r>
        <w:rPr>
          <w:rFonts w:ascii="Times New Roman" w:hAnsi="Times New Roman" w:cs="Times New Roman" w:hint="eastAsia"/>
        </w:rPr>
        <w:t>ppm</w:t>
      </w:r>
      <w:r>
        <w:rPr>
          <w:rFonts w:ascii="Times New Roman" w:hAnsi="Times New Roman" w:cs="Times New Roman" w:hint="eastAsia"/>
        </w:rPr>
        <w:t>，应改为</w:t>
      </w:r>
      <w:r>
        <w:rPr>
          <w:rFonts w:ascii="Times New Roman" w:hAnsi="Times New Roman" w:cs="Times New Roman" w:hint="eastAsia"/>
        </w:rPr>
        <w:t>10</w:t>
      </w:r>
      <w:r w:rsidRPr="004A4E48">
        <w:rPr>
          <w:rFonts w:ascii="Times New Roman" w:hAnsi="Times New Roman" w:cs="Times New Roman" w:hint="eastAsia"/>
          <w:vertAlign w:val="superscript"/>
        </w:rPr>
        <w:t>-6</w:t>
      </w:r>
      <w:r>
        <w:rPr>
          <w:rFonts w:ascii="Times New Roman" w:hAnsi="Times New Roman" w:cs="Times New Roman" w:hint="eastAsia"/>
        </w:rPr>
        <w:t>。</w:t>
      </w:r>
    </w:p>
    <w:p w:rsidR="004A4E48" w:rsidRDefault="004A4E48" w:rsidP="000A2FC0">
      <w:pPr>
        <w:spacing w:beforeLines="50"/>
        <w:rPr>
          <w:rFonts w:ascii="Times New Roman" w:hAnsi="Times New Roman" w:cs="Times New Roman"/>
        </w:rPr>
      </w:pPr>
      <w:r>
        <w:rPr>
          <w:rFonts w:ascii="Times New Roman" w:eastAsia="黑体" w:hAnsi="Times New Roman" w:cs="Times New Roman" w:hint="eastAsia"/>
          <w:sz w:val="24"/>
          <w:szCs w:val="24"/>
        </w:rPr>
        <w:t>3</w:t>
      </w:r>
      <w:r w:rsidRPr="00350972">
        <w:rPr>
          <w:rFonts w:ascii="Times New Roman" w:eastAsia="黑体" w:hAnsi="Times New Roman" w:cs="Times New Roman"/>
          <w:sz w:val="24"/>
          <w:szCs w:val="24"/>
        </w:rPr>
        <w:t xml:space="preserve"> </w:t>
      </w:r>
      <w:r>
        <w:rPr>
          <w:rFonts w:ascii="Times New Roman" w:eastAsia="黑体" w:hAnsi="Times New Roman" w:cs="Times New Roman"/>
          <w:sz w:val="24"/>
          <w:szCs w:val="24"/>
        </w:rPr>
        <w:t>图表规范</w:t>
      </w:r>
    </w:p>
    <w:p w:rsidR="004A4E48" w:rsidRDefault="004A4E48" w:rsidP="000A2FC0">
      <w:pPr>
        <w:spacing w:beforeLines="50"/>
        <w:rPr>
          <w:rFonts w:ascii="Times New Roman" w:hAnsi="Times New Roman" w:cs="Times New Roman"/>
        </w:rPr>
      </w:pPr>
      <w:r>
        <w:rPr>
          <w:rFonts w:ascii="Times New Roman" w:eastAsia="黑体" w:hAnsi="Times New Roman" w:cs="Times New Roman" w:hint="eastAsia"/>
          <w:szCs w:val="21"/>
        </w:rPr>
        <w:t>3</w:t>
      </w:r>
      <w:r w:rsidRPr="00350972">
        <w:rPr>
          <w:rFonts w:ascii="Times New Roman" w:eastAsia="黑体" w:hAnsi="Times New Roman" w:cs="Times New Roman" w:hint="eastAsia"/>
          <w:szCs w:val="21"/>
        </w:rPr>
        <w:t>.1</w:t>
      </w:r>
      <w:r>
        <w:rPr>
          <w:rFonts w:ascii="Times New Roman" w:eastAsia="黑体" w:hAnsi="Times New Roman" w:cs="Times New Roman" w:hint="eastAsia"/>
          <w:szCs w:val="21"/>
        </w:rPr>
        <w:t>图规范</w:t>
      </w:r>
    </w:p>
    <w:p w:rsidR="001A640F" w:rsidRDefault="004A4E48" w:rsidP="004F3631">
      <w:pPr>
        <w:widowControl/>
        <w:ind w:firstLineChars="200" w:firstLine="420"/>
        <w:jc w:val="left"/>
        <w:rPr>
          <w:rFonts w:ascii="Times New Roman" w:hAnsi="Times New Roman" w:cs="Times New Roman"/>
        </w:rPr>
      </w:pPr>
      <w:r>
        <w:rPr>
          <w:rFonts w:ascii="Times New Roman" w:hAnsi="Times New Roman" w:cs="Times New Roman" w:hint="eastAsia"/>
        </w:rPr>
        <w:t>有分图时，格式如图</w:t>
      </w:r>
      <w:r>
        <w:rPr>
          <w:rFonts w:ascii="Times New Roman" w:hAnsi="Times New Roman" w:cs="Times New Roman" w:hint="eastAsia"/>
        </w:rPr>
        <w:t>1</w:t>
      </w:r>
      <w:r>
        <w:rPr>
          <w:rFonts w:ascii="Times New Roman" w:hAnsi="Times New Roman" w:cs="Times New Roman" w:hint="eastAsia"/>
        </w:rPr>
        <w:t>所示，每个图添加分图题，并置于正下方。</w:t>
      </w:r>
      <w:r w:rsidR="003F4606">
        <w:rPr>
          <w:rFonts w:ascii="Times New Roman" w:hAnsi="Times New Roman" w:cs="Times New Roman" w:hint="eastAsia"/>
        </w:rPr>
        <w:t>图片版式选择嵌入式。</w:t>
      </w:r>
    </w:p>
    <w:p w:rsidR="001A640F" w:rsidRDefault="001A640F">
      <w:pPr>
        <w:widowControl/>
        <w:jc w:val="left"/>
        <w:rPr>
          <w:rFonts w:ascii="Times New Roman" w:hAnsi="Times New Roman" w:cs="Times New Roman"/>
        </w:rPr>
      </w:pPr>
    </w:p>
    <w:p w:rsidR="00943433" w:rsidRDefault="00943433">
      <w:pPr>
        <w:widowControl/>
        <w:jc w:val="left"/>
        <w:rPr>
          <w:rFonts w:ascii="Times New Roman" w:hAnsi="Times New Roman" w:cs="Times New Roman"/>
        </w:rPr>
      </w:pPr>
    </w:p>
    <w:p w:rsidR="00943433" w:rsidRDefault="00943433">
      <w:pPr>
        <w:widowControl/>
        <w:jc w:val="left"/>
        <w:rPr>
          <w:rFonts w:ascii="Times New Roman" w:hAnsi="Times New Roman" w:cs="Times New Roman"/>
        </w:rPr>
      </w:pPr>
    </w:p>
    <w:p w:rsidR="004A4E48" w:rsidRDefault="004A4E48" w:rsidP="000A2FC0">
      <w:pPr>
        <w:spacing w:beforeLines="50"/>
        <w:ind w:firstLineChars="200" w:firstLine="420"/>
        <w:rPr>
          <w:rFonts w:ascii="Times New Roman" w:hAnsi="Times New Roman" w:cs="Times New Roman"/>
        </w:rPr>
      </w:pPr>
    </w:p>
    <w:p w:rsidR="004A4E48" w:rsidRDefault="00A62D3C" w:rsidP="000A2FC0">
      <w:pPr>
        <w:spacing w:beforeLines="50"/>
        <w:jc w:val="center"/>
        <w:rPr>
          <w:rFonts w:ascii="Times New Roman" w:hAnsi="Times New Roman" w:cs="Times New Roman"/>
        </w:rPr>
      </w:pPr>
      <w:r>
        <w:rPr>
          <w:rFonts w:ascii="Times New Roman" w:hAnsi="Times New Roman" w:cs="Times New Roman"/>
          <w:noProof/>
        </w:rPr>
        <w:pict>
          <v:shape id="_x0000_s1078" type="#_x0000_t32" style="position:absolute;left:0;text-align:left;margin-left:24.05pt;margin-top:64.15pt;width:.05pt;height:41.1pt;flip:y;z-index:251692032" o:connectortype="straight" strokecolor="red">
            <v:stroke endarrow="block"/>
          </v:shape>
        </w:pict>
      </w:r>
      <w:r>
        <w:rPr>
          <w:rFonts w:ascii="Times New Roman" w:hAnsi="Times New Roman" w:cs="Times New Roman"/>
        </w:rPr>
      </w:r>
      <w:r>
        <w:rPr>
          <w:rFonts w:ascii="Times New Roman" w:hAnsi="Times New Roman" w:cs="Times New Roman"/>
        </w:rPr>
        <w:pict>
          <v:rect id="_x0000_s1111" style="width:67.4pt;height:50.35pt;mso-position-horizontal-relative:char;mso-position-vertical-relative:line">
            <w10:wrap type="none"/>
            <w10:anchorlock/>
          </v:rect>
        </w:pict>
      </w:r>
      <w:r w:rsidR="003F4606">
        <w:rPr>
          <w:rFonts w:ascii="Times New Roman" w:hAnsi="Times New Roman" w:cs="Times New Roman" w:hint="eastAsia"/>
        </w:rPr>
        <w:t xml:space="preserve">      </w:t>
      </w:r>
      <w:r>
        <w:rPr>
          <w:rFonts w:ascii="Times New Roman" w:hAnsi="Times New Roman" w:cs="Times New Roman"/>
        </w:rPr>
      </w:r>
      <w:r>
        <w:rPr>
          <w:rFonts w:ascii="Times New Roman" w:hAnsi="Times New Roman" w:cs="Times New Roman"/>
        </w:rPr>
        <w:pict>
          <v:rect id="_x0000_s1110" style="width:67.4pt;height:50.35pt;mso-position-horizontal-relative:char;mso-position-vertical-relative:line">
            <w10:wrap type="none"/>
            <w10:anchorlock/>
          </v:rect>
        </w:pict>
      </w:r>
    </w:p>
    <w:p w:rsidR="004A4E48" w:rsidRDefault="004A4E48" w:rsidP="003F4606">
      <w:pPr>
        <w:jc w:val="center"/>
        <w:rPr>
          <w:rFonts w:ascii="Times New Roman" w:hAnsi="Times New Roman" w:cs="Times New Roman"/>
          <w:sz w:val="18"/>
          <w:szCs w:val="18"/>
        </w:rPr>
      </w:pPr>
      <w:r w:rsidRPr="004A4E48">
        <w:rPr>
          <w:rFonts w:ascii="Times New Roman" w:hAnsi="Times New Roman" w:cs="Times New Roman"/>
          <w:sz w:val="18"/>
          <w:szCs w:val="18"/>
        </w:rPr>
        <w:t>（</w:t>
      </w:r>
      <w:r w:rsidRPr="004A4E48">
        <w:rPr>
          <w:rFonts w:ascii="Times New Roman" w:hAnsi="Times New Roman" w:cs="Times New Roman"/>
          <w:sz w:val="18"/>
          <w:szCs w:val="18"/>
        </w:rPr>
        <w:t>a</w:t>
      </w:r>
      <w:r w:rsidRPr="004A4E48">
        <w:rPr>
          <w:rFonts w:ascii="Times New Roman" w:hAnsi="Times New Roman" w:cs="Times New Roman"/>
          <w:sz w:val="18"/>
          <w:szCs w:val="18"/>
        </w:rPr>
        <w:t>）分图题</w:t>
      </w:r>
      <w:r>
        <w:rPr>
          <w:rFonts w:ascii="Times New Roman" w:hAnsi="Times New Roman" w:cs="Times New Roman" w:hint="eastAsia"/>
          <w:sz w:val="18"/>
          <w:szCs w:val="18"/>
        </w:rPr>
        <w:t xml:space="preserve">           </w:t>
      </w:r>
      <w:r w:rsidRPr="004A4E48">
        <w:rPr>
          <w:rFonts w:ascii="Times New Roman" w:hAnsi="Times New Roman" w:cs="Times New Roman"/>
          <w:sz w:val="18"/>
          <w:szCs w:val="18"/>
        </w:rPr>
        <w:t>（</w:t>
      </w:r>
      <w:r w:rsidRPr="004A4E48">
        <w:rPr>
          <w:rFonts w:ascii="Times New Roman" w:hAnsi="Times New Roman" w:cs="Times New Roman"/>
          <w:sz w:val="18"/>
          <w:szCs w:val="18"/>
        </w:rPr>
        <w:t>b</w:t>
      </w:r>
      <w:r w:rsidRPr="004A4E48">
        <w:rPr>
          <w:rFonts w:ascii="Times New Roman" w:hAnsi="Times New Roman" w:cs="Times New Roman"/>
          <w:sz w:val="18"/>
          <w:szCs w:val="18"/>
        </w:rPr>
        <w:t>）分图题</w:t>
      </w:r>
    </w:p>
    <w:p w:rsidR="004F3631" w:rsidRPr="004A4E48" w:rsidRDefault="004F3631" w:rsidP="003F4606">
      <w:pPr>
        <w:jc w:val="center"/>
        <w:rPr>
          <w:rFonts w:ascii="Times New Roman" w:hAnsi="Times New Roman" w:cs="Times New Roman"/>
          <w:sz w:val="18"/>
          <w:szCs w:val="18"/>
        </w:rPr>
      </w:pPr>
      <w:r w:rsidRPr="004A4E48">
        <w:rPr>
          <w:rFonts w:ascii="Times New Roman" w:hAnsi="Times New Roman" w:cs="Times New Roman"/>
          <w:bCs/>
          <w:sz w:val="18"/>
        </w:rPr>
        <w:t>图</w:t>
      </w:r>
      <w:r w:rsidRPr="004A4E48">
        <w:rPr>
          <w:rFonts w:ascii="Times New Roman" w:hAnsi="Times New Roman" w:cs="Times New Roman"/>
          <w:bCs/>
          <w:sz w:val="18"/>
        </w:rPr>
        <w:t xml:space="preserve">1  </w:t>
      </w:r>
      <w:r w:rsidRPr="004A4E48">
        <w:rPr>
          <w:rFonts w:ascii="Times New Roman" w:hAnsi="Times New Roman" w:cs="Times New Roman"/>
          <w:bCs/>
          <w:sz w:val="18"/>
        </w:rPr>
        <w:t>图题</w:t>
      </w:r>
    </w:p>
    <w:p w:rsidR="004A4E48" w:rsidRDefault="00A62D3C" w:rsidP="003F4606">
      <w:pPr>
        <w:jc w:val="center"/>
        <w:rPr>
          <w:rFonts w:ascii="Times New Roman" w:hAnsi="Times New Roman" w:cs="Times New Roman"/>
          <w:bCs/>
          <w:sz w:val="18"/>
        </w:rPr>
      </w:pPr>
      <w:r>
        <w:rPr>
          <w:rFonts w:ascii="Times New Roman" w:hAnsi="Times New Roman" w:cs="Times New Roman"/>
          <w:bCs/>
          <w:sz w:val="18"/>
        </w:rPr>
      </w:r>
      <w:r>
        <w:rPr>
          <w:rFonts w:ascii="Times New Roman" w:hAnsi="Times New Roman" w:cs="Times New Roman"/>
          <w:bCs/>
          <w:sz w:val="18"/>
        </w:rPr>
        <w:pict>
          <v:shapetype id="_x0000_t202" coordsize="21600,21600" o:spt="202" path="m,l,21600r21600,l21600,xe">
            <v:stroke joinstyle="miter"/>
            <v:path gradientshapeok="t" o:connecttype="rect"/>
          </v:shapetype>
          <v:shape id="_x0000_s1109" type="#_x0000_t202" style="width:193.85pt;height:288.75pt;mso-height-percent:200;mso-position-horizontal-relative:char;mso-position-vertical-relative:line;mso-height-percent:200;mso-width-relative:margin;mso-height-relative:margin" strokecolor="red">
            <v:textbox style="mso-fit-shape-to-text:t">
              <w:txbxContent>
                <w:p w:rsidR="003F4606" w:rsidRDefault="009F773A" w:rsidP="009F773A">
                  <w:r w:rsidRPr="009F773A">
                    <w:rPr>
                      <w:rFonts w:hint="eastAsia"/>
                    </w:rPr>
                    <w:t>流程图</w:t>
                  </w:r>
                  <w:r w:rsidR="003F4606">
                    <w:rPr>
                      <w:rFonts w:hint="eastAsia"/>
                    </w:rPr>
                    <w:t>必须</w:t>
                  </w:r>
                  <w:r w:rsidRPr="009F773A">
                    <w:rPr>
                      <w:rFonts w:hint="eastAsia"/>
                    </w:rPr>
                    <w:t>上传矢量图，可作为附件上传；</w:t>
                  </w:r>
                  <w:r w:rsidR="003F4606">
                    <w:rPr>
                      <w:rFonts w:hint="eastAsia"/>
                    </w:rPr>
                    <w:t>其余图片也尽量上传矢量图，</w:t>
                  </w:r>
                  <w:r w:rsidRPr="009F773A">
                    <w:rPr>
                      <w:rFonts w:hint="eastAsia"/>
                    </w:rPr>
                    <w:t>若无矢量图，</w:t>
                  </w:r>
                  <w:r w:rsidR="003F4606">
                    <w:rPr>
                      <w:rFonts w:hint="eastAsia"/>
                    </w:rPr>
                    <w:t>应上传清晰的</w:t>
                  </w:r>
                  <w:r w:rsidRPr="009F773A">
                    <w:rPr>
                      <w:rFonts w:hint="eastAsia"/>
                    </w:rPr>
                    <w:t>图片</w:t>
                  </w:r>
                  <w:r w:rsidR="003F4606">
                    <w:rPr>
                      <w:rFonts w:hint="eastAsia"/>
                    </w:rPr>
                    <w:t>，</w:t>
                  </w:r>
                  <w:r w:rsidRPr="009F773A">
                    <w:rPr>
                      <w:rFonts w:hint="eastAsia"/>
                    </w:rPr>
                    <w:t>分辨率大于</w:t>
                  </w:r>
                  <w:r w:rsidRPr="009F773A">
                    <w:rPr>
                      <w:rFonts w:hint="eastAsia"/>
                    </w:rPr>
                    <w:t>600</w:t>
                  </w:r>
                  <w:r>
                    <w:rPr>
                      <w:rFonts w:hint="eastAsia"/>
                    </w:rPr>
                    <w:t>×</w:t>
                  </w:r>
                  <w:r w:rsidRPr="009F773A">
                    <w:rPr>
                      <w:rFonts w:hint="eastAsia"/>
                    </w:rPr>
                    <w:t>600</w:t>
                  </w:r>
                  <w:r w:rsidRPr="009F773A">
                    <w:rPr>
                      <w:rFonts w:hint="eastAsia"/>
                    </w:rPr>
                    <w:t>；图表中的符号格式（包括大小写和正斜体）同正文</w:t>
                  </w:r>
                  <w:r w:rsidR="003F4606">
                    <w:rPr>
                      <w:rFonts w:hint="eastAsia"/>
                    </w:rPr>
                    <w:t>。</w:t>
                  </w:r>
                </w:p>
                <w:p w:rsidR="009F773A" w:rsidRPr="003F4606" w:rsidRDefault="009F773A" w:rsidP="009F773A">
                  <w:r w:rsidRPr="003F4606">
                    <w:rPr>
                      <w:rFonts w:hint="eastAsia"/>
                      <w:color w:val="FF0000"/>
                    </w:rPr>
                    <w:t>.emf/.eps/.ai/.pdf</w:t>
                  </w:r>
                  <w:r w:rsidRPr="003F4606">
                    <w:rPr>
                      <w:rFonts w:hint="eastAsia"/>
                      <w:color w:val="FF0000"/>
                    </w:rPr>
                    <w:t>等格式的文件，由软件直接输出的，所有内容可以直接编辑的为矢量图</w:t>
                  </w:r>
                  <w:r>
                    <w:rPr>
                      <w:rFonts w:hint="eastAsia"/>
                    </w:rPr>
                    <w:t>。</w:t>
                  </w:r>
                  <w:r w:rsidRPr="003F4606">
                    <w:rPr>
                      <w:rFonts w:hint="eastAsia"/>
                      <w:color w:val="FF0000"/>
                    </w:rPr>
                    <w:t>后缀名为</w:t>
                  </w:r>
                  <w:r w:rsidRPr="003F4606">
                    <w:rPr>
                      <w:rFonts w:hint="eastAsia"/>
                      <w:color w:val="FF0000"/>
                    </w:rPr>
                    <w:t>.emf/</w:t>
                  </w:r>
                  <w:r w:rsidR="003F4606" w:rsidRPr="003F4606">
                    <w:rPr>
                      <w:rFonts w:hint="eastAsia"/>
                      <w:color w:val="FF0000"/>
                    </w:rPr>
                    <w:t>.</w:t>
                  </w:r>
                  <w:r w:rsidRPr="003F4606">
                    <w:rPr>
                      <w:rFonts w:hint="eastAsia"/>
                      <w:color w:val="FF0000"/>
                    </w:rPr>
                    <w:t>eps/</w:t>
                  </w:r>
                  <w:r w:rsidR="003F4606" w:rsidRPr="003F4606">
                    <w:rPr>
                      <w:rFonts w:hint="eastAsia"/>
                      <w:color w:val="FF0000"/>
                    </w:rPr>
                    <w:t>.</w:t>
                  </w:r>
                  <w:r w:rsidRPr="003F4606">
                    <w:rPr>
                      <w:rFonts w:hint="eastAsia"/>
                      <w:color w:val="FF0000"/>
                    </w:rPr>
                    <w:t>ai</w:t>
                  </w:r>
                  <w:r w:rsidR="003F4606" w:rsidRPr="003F4606">
                    <w:rPr>
                      <w:rFonts w:hint="eastAsia"/>
                      <w:color w:val="FF0000"/>
                    </w:rPr>
                    <w:t>/.</w:t>
                  </w:r>
                  <w:r w:rsidRPr="003F4606">
                    <w:rPr>
                      <w:rFonts w:hint="eastAsia"/>
                      <w:color w:val="FF0000"/>
                    </w:rPr>
                    <w:t>pdf</w:t>
                  </w:r>
                  <w:r w:rsidRPr="003F4606">
                    <w:rPr>
                      <w:rFonts w:hint="eastAsia"/>
                      <w:color w:val="FF0000"/>
                    </w:rPr>
                    <w:t>，但图内的内容无法选中编辑为照片图，不是矢量图。</w:t>
                  </w:r>
                  <w:r>
                    <w:rPr>
                      <w:rFonts w:hint="eastAsia"/>
                    </w:rPr>
                    <w:t>(</w:t>
                  </w:r>
                  <w:r>
                    <w:rPr>
                      <w:rFonts w:hint="eastAsia"/>
                    </w:rPr>
                    <w:t>矢图即可编辑的图片</w:t>
                  </w:r>
                  <w:r>
                    <w:rPr>
                      <w:rFonts w:hint="eastAsia"/>
                    </w:rPr>
                    <w:t>,</w:t>
                  </w:r>
                  <w:r>
                    <w:rPr>
                      <w:rFonts w:hint="eastAsia"/>
                    </w:rPr>
                    <w:t>里包含的所有线条、文字、锚点、填充等都可以在</w:t>
                  </w:r>
                  <w:r>
                    <w:rPr>
                      <w:rFonts w:hint="eastAsia"/>
                    </w:rPr>
                    <w:t>ai</w:t>
                  </w:r>
                  <w:r>
                    <w:rPr>
                      <w:rFonts w:hint="eastAsia"/>
                    </w:rPr>
                    <w:t>或</w:t>
                  </w:r>
                  <w:r>
                    <w:rPr>
                      <w:rFonts w:hint="eastAsia"/>
                    </w:rPr>
                    <w:t>cdr</w:t>
                  </w:r>
                  <w:r>
                    <w:rPr>
                      <w:rFonts w:hint="eastAsia"/>
                    </w:rPr>
                    <w:t>等绘图软件中单独选中并修改</w:t>
                  </w:r>
                  <w:r>
                    <w:rPr>
                      <w:rFonts w:hint="eastAsia"/>
                    </w:rPr>
                    <w:t>,</w:t>
                  </w:r>
                  <w:r>
                    <w:rPr>
                      <w:rFonts w:hint="eastAsia"/>
                    </w:rPr>
                    <w:t>无论放大缩小多少倍都不会失真。常用的格式有</w:t>
                  </w:r>
                  <w:r>
                    <w:rPr>
                      <w:rFonts w:hint="eastAsia"/>
                    </w:rPr>
                    <w:t>emf</w:t>
                  </w:r>
                  <w:r>
                    <w:rPr>
                      <w:rFonts w:hint="eastAsia"/>
                    </w:rPr>
                    <w:t>、</w:t>
                  </w:r>
                  <w:r>
                    <w:rPr>
                      <w:rFonts w:hint="eastAsia"/>
                    </w:rPr>
                    <w:t>wmf</w:t>
                  </w:r>
                  <w:r>
                    <w:rPr>
                      <w:rFonts w:hint="eastAsia"/>
                    </w:rPr>
                    <w:t>、</w:t>
                  </w:r>
                  <w:r>
                    <w:rPr>
                      <w:rFonts w:hint="eastAsia"/>
                    </w:rPr>
                    <w:t xml:space="preserve"> eps</w:t>
                  </w:r>
                  <w:r>
                    <w:rPr>
                      <w:rFonts w:hint="eastAsia"/>
                    </w:rPr>
                    <w:t>、</w:t>
                  </w:r>
                  <w:r>
                    <w:rPr>
                      <w:rFonts w:hint="eastAsia"/>
                    </w:rPr>
                    <w:t xml:space="preserve"> pdf</w:t>
                  </w:r>
                  <w:r>
                    <w:rPr>
                      <w:rFonts w:hint="eastAsia"/>
                    </w:rPr>
                    <w:t>、</w:t>
                  </w:r>
                  <w:r>
                    <w:rPr>
                      <w:rFonts w:hint="eastAsia"/>
                    </w:rPr>
                    <w:t xml:space="preserve"> ai</w:t>
                  </w:r>
                  <w:r>
                    <w:rPr>
                      <w:rFonts w:hint="eastAsia"/>
                    </w:rPr>
                    <w:t>等。</w:t>
                  </w:r>
                  <w:r>
                    <w:rPr>
                      <w:rFonts w:hint="eastAsia"/>
                    </w:rPr>
                    <w:t xml:space="preserve"> </w:t>
                  </w:r>
                  <w:r>
                    <w:rPr>
                      <w:rFonts w:hint="eastAsia"/>
                    </w:rPr>
                    <w:t>通常用的统计软件都可以导出以上格式。如果用</w:t>
                  </w:r>
                  <w:r>
                    <w:rPr>
                      <w:rFonts w:hint="eastAsia"/>
                    </w:rPr>
                    <w:t>visio</w:t>
                  </w:r>
                  <w:r>
                    <w:rPr>
                      <w:rFonts w:hint="eastAsia"/>
                    </w:rPr>
                    <w:t>，</w:t>
                  </w:r>
                  <w:r>
                    <w:rPr>
                      <w:rFonts w:hint="eastAsia"/>
                    </w:rPr>
                    <w:t>excel</w:t>
                  </w:r>
                  <w:r>
                    <w:rPr>
                      <w:rFonts w:hint="eastAsia"/>
                    </w:rPr>
                    <w:t>，</w:t>
                  </w:r>
                  <w:r>
                    <w:rPr>
                      <w:rFonts w:hint="eastAsia"/>
                    </w:rPr>
                    <w:t>ppt</w:t>
                  </w:r>
                  <w:r>
                    <w:rPr>
                      <w:rFonts w:hint="eastAsia"/>
                    </w:rPr>
                    <w:t>等常用软件做的统计图，可直接提供源文件，作为附件上传</w:t>
                  </w:r>
                  <w:r w:rsidR="003F4606">
                    <w:rPr>
                      <w:rFonts w:hint="eastAsia"/>
                    </w:rPr>
                    <w:t>)</w:t>
                  </w:r>
                </w:p>
              </w:txbxContent>
            </v:textbox>
            <w10:wrap type="none"/>
            <w10:anchorlock/>
          </v:shape>
        </w:pict>
      </w:r>
    </w:p>
    <w:p w:rsidR="004A4E48" w:rsidRDefault="004A4E48" w:rsidP="000A2FC0">
      <w:pPr>
        <w:spacing w:beforeLines="50"/>
        <w:ind w:firstLineChars="200" w:firstLine="420"/>
        <w:jc w:val="left"/>
        <w:rPr>
          <w:rFonts w:ascii="Times New Roman" w:hAnsi="Times New Roman" w:cs="Times New Roman"/>
          <w:bCs/>
          <w:sz w:val="18"/>
        </w:rPr>
      </w:pPr>
      <w:r>
        <w:rPr>
          <w:rFonts w:ascii="Times New Roman" w:hAnsi="Times New Roman" w:cs="Times New Roman" w:hint="eastAsia"/>
        </w:rPr>
        <w:t>对于每幅图要添加具体的坐标、单位及标值（如果有单位及标值），如图</w:t>
      </w:r>
      <w:r>
        <w:rPr>
          <w:rFonts w:ascii="Times New Roman" w:hAnsi="Times New Roman" w:cs="Times New Roman" w:hint="eastAsia"/>
        </w:rPr>
        <w:t>2</w:t>
      </w:r>
      <w:r>
        <w:rPr>
          <w:rFonts w:ascii="Times New Roman" w:hAnsi="Times New Roman" w:cs="Times New Roman" w:hint="eastAsia"/>
        </w:rPr>
        <w:t>所示。</w:t>
      </w:r>
    </w:p>
    <w:bookmarkStart w:id="0" w:name="OLE_LINK8"/>
    <w:bookmarkStart w:id="1" w:name="OLE_LINK9"/>
    <w:p w:rsidR="004A4E48" w:rsidRDefault="004A4E48" w:rsidP="004A4E48">
      <w:pPr>
        <w:jc w:val="center"/>
      </w:pPr>
      <w:r>
        <w:object w:dxaOrig="5077" w:dyaOrig="3966">
          <v:shape id="_x0000_i1035" type="#_x0000_t75" style="width:164pt;height:127pt" o:ole="">
            <v:imagedata r:id="rId20" o:title=""/>
            <o:lock v:ext="edit" aspectratio="f"/>
          </v:shape>
          <o:OLEObject Type="Embed" ProgID="Origin50.Graph" ShapeID="_x0000_i1035" DrawAspect="Content" ObjectID="_1731240614" r:id="rId21"/>
        </w:object>
      </w:r>
      <w:bookmarkEnd w:id="0"/>
      <w:bookmarkEnd w:id="1"/>
    </w:p>
    <w:p w:rsidR="004A4E48" w:rsidRDefault="004A4E48" w:rsidP="003F4606">
      <w:pPr>
        <w:spacing w:line="240" w:lineRule="exact"/>
        <w:jc w:val="center"/>
        <w:rPr>
          <w:rFonts w:ascii="宋体" w:eastAsia="宋体" w:hAnsi="宋体"/>
          <w:sz w:val="18"/>
          <w:szCs w:val="18"/>
        </w:rPr>
      </w:pPr>
      <w:r w:rsidRPr="00A824E8">
        <w:rPr>
          <w:rFonts w:ascii="宋体" w:eastAsia="宋体" w:hAnsi="宋体"/>
          <w:sz w:val="18"/>
          <w:szCs w:val="18"/>
        </w:rPr>
        <w:t>图</w:t>
      </w:r>
      <w:r>
        <w:rPr>
          <w:rFonts w:ascii="Times New Roman" w:eastAsia="宋体" w:hAnsi="Times New Roman" w:hint="eastAsia"/>
          <w:sz w:val="18"/>
          <w:szCs w:val="18"/>
        </w:rPr>
        <w:t>2</w:t>
      </w:r>
      <w:r w:rsidRPr="00A824E8">
        <w:rPr>
          <w:rFonts w:ascii="宋体" w:eastAsia="宋体" w:hAnsi="宋体"/>
          <w:sz w:val="18"/>
          <w:szCs w:val="18"/>
        </w:rPr>
        <w:t>不同厚度的</w:t>
      </w:r>
      <w:r w:rsidRPr="00A824E8">
        <w:rPr>
          <w:rFonts w:ascii="Times New Roman" w:eastAsia="宋体" w:hAnsi="Times New Roman"/>
          <w:sz w:val="18"/>
          <w:szCs w:val="18"/>
        </w:rPr>
        <w:t>6061</w:t>
      </w:r>
      <w:r w:rsidRPr="00A824E8">
        <w:rPr>
          <w:rFonts w:ascii="宋体" w:eastAsia="宋体" w:hAnsi="宋体"/>
          <w:sz w:val="18"/>
          <w:szCs w:val="18"/>
        </w:rPr>
        <w:t>铝导热系数</w:t>
      </w:r>
      <w:r w:rsidRPr="00A824E8">
        <w:rPr>
          <w:rFonts w:ascii="宋体" w:eastAsia="宋体" w:hAnsi="宋体" w:hint="eastAsia"/>
          <w:sz w:val="18"/>
          <w:szCs w:val="18"/>
        </w:rPr>
        <w:t>测量值</w:t>
      </w:r>
    </w:p>
    <w:p w:rsidR="004A4E48" w:rsidRPr="004A4E48" w:rsidRDefault="004A4E48" w:rsidP="000A2FC0">
      <w:pPr>
        <w:spacing w:beforeLines="50"/>
        <w:ind w:firstLineChars="200" w:firstLine="420"/>
        <w:rPr>
          <w:rFonts w:ascii="Times New Roman" w:hAnsi="Times New Roman" w:cs="Times New Roman"/>
          <w:bCs/>
          <w:szCs w:val="21"/>
        </w:rPr>
      </w:pPr>
      <w:r w:rsidRPr="004A4E48">
        <w:rPr>
          <w:rFonts w:ascii="Times New Roman" w:hAnsi="Times New Roman" w:cs="Times New Roman" w:hint="eastAsia"/>
          <w:bCs/>
          <w:szCs w:val="21"/>
        </w:rPr>
        <w:t>对于结果图，要添加必要的结果分析。</w:t>
      </w:r>
      <w:r w:rsidR="00CA065D">
        <w:rPr>
          <w:rFonts w:ascii="Times New Roman" w:hAnsi="Times New Roman" w:cs="Times New Roman" w:hint="eastAsia"/>
          <w:bCs/>
          <w:szCs w:val="21"/>
        </w:rPr>
        <w:t>对于</w:t>
      </w:r>
      <w:r w:rsidR="00CA065D" w:rsidRPr="00CA065D">
        <w:rPr>
          <w:rFonts w:ascii="Times New Roman" w:eastAsia="宋体" w:hAnsi="Times New Roman" w:cs="Times New Roman" w:hint="eastAsia"/>
          <w:bCs/>
          <w:szCs w:val="21"/>
        </w:rPr>
        <w:t>Matlab</w:t>
      </w:r>
      <w:r w:rsidR="00CA065D" w:rsidRPr="00CA065D">
        <w:rPr>
          <w:rFonts w:ascii="Times New Roman" w:eastAsia="宋体" w:hAnsi="Times New Roman" w:cs="Times New Roman" w:hint="eastAsia"/>
          <w:bCs/>
          <w:szCs w:val="21"/>
        </w:rPr>
        <w:t>生成的仿真图，请直接在</w:t>
      </w:r>
      <w:r w:rsidR="00CA065D" w:rsidRPr="00CA065D">
        <w:rPr>
          <w:rFonts w:ascii="Times New Roman" w:eastAsia="宋体" w:hAnsi="Times New Roman" w:cs="Times New Roman" w:hint="eastAsia"/>
          <w:bCs/>
          <w:szCs w:val="21"/>
        </w:rPr>
        <w:t>Matlab</w:t>
      </w:r>
      <w:r w:rsidR="00CA065D" w:rsidRPr="00CA065D">
        <w:rPr>
          <w:rFonts w:ascii="Times New Roman" w:eastAsia="宋体" w:hAnsi="Times New Roman" w:cs="Times New Roman" w:hint="eastAsia"/>
          <w:bCs/>
          <w:szCs w:val="21"/>
        </w:rPr>
        <w:t>软件中导出图的</w:t>
      </w:r>
      <w:r w:rsidR="00CA065D" w:rsidRPr="00CA065D">
        <w:rPr>
          <w:rFonts w:ascii="Times New Roman" w:eastAsia="宋体" w:hAnsi="Times New Roman" w:cs="Times New Roman" w:hint="eastAsia"/>
          <w:bCs/>
          <w:szCs w:val="21"/>
        </w:rPr>
        <w:t>eps</w:t>
      </w:r>
      <w:r w:rsidR="00CA065D" w:rsidRPr="00CA065D">
        <w:rPr>
          <w:rFonts w:ascii="Times New Roman" w:eastAsia="宋体" w:hAnsi="Times New Roman" w:cs="Times New Roman" w:hint="eastAsia"/>
          <w:bCs/>
          <w:szCs w:val="21"/>
        </w:rPr>
        <w:t>格式</w:t>
      </w:r>
      <w:r w:rsidR="00CA065D">
        <w:rPr>
          <w:rFonts w:ascii="Times New Roman" w:hAnsi="Times New Roman" w:cs="Times New Roman" w:hint="eastAsia"/>
          <w:bCs/>
          <w:szCs w:val="21"/>
        </w:rPr>
        <w:t>，实物图片请提供较高分辨率的图。</w:t>
      </w:r>
    </w:p>
    <w:p w:rsidR="001A640F" w:rsidRDefault="001A640F" w:rsidP="000A2FC0">
      <w:pPr>
        <w:spacing w:beforeLines="50"/>
        <w:rPr>
          <w:rFonts w:ascii="Times New Roman" w:eastAsia="黑体" w:hAnsi="Times New Roman" w:cs="Times New Roman"/>
          <w:szCs w:val="21"/>
        </w:rPr>
      </w:pPr>
    </w:p>
    <w:p w:rsidR="004A4E48" w:rsidRDefault="004A4E48" w:rsidP="000A2FC0">
      <w:pPr>
        <w:spacing w:beforeLines="50"/>
        <w:rPr>
          <w:rFonts w:ascii="Times New Roman" w:eastAsia="黑体" w:hAnsi="Times New Roman" w:cs="Times New Roman"/>
          <w:szCs w:val="21"/>
        </w:rPr>
      </w:pPr>
      <w:r>
        <w:rPr>
          <w:rFonts w:ascii="Times New Roman" w:eastAsia="黑体" w:hAnsi="Times New Roman" w:cs="Times New Roman" w:hint="eastAsia"/>
          <w:szCs w:val="21"/>
        </w:rPr>
        <w:lastRenderedPageBreak/>
        <w:t>3</w:t>
      </w:r>
      <w:r w:rsidRPr="00350972">
        <w:rPr>
          <w:rFonts w:ascii="Times New Roman" w:eastAsia="黑体" w:hAnsi="Times New Roman" w:cs="Times New Roman" w:hint="eastAsia"/>
          <w:szCs w:val="21"/>
        </w:rPr>
        <w:t>.</w:t>
      </w:r>
      <w:r>
        <w:rPr>
          <w:rFonts w:ascii="Times New Roman" w:eastAsia="黑体" w:hAnsi="Times New Roman" w:cs="Times New Roman" w:hint="eastAsia"/>
          <w:szCs w:val="21"/>
        </w:rPr>
        <w:t>2</w:t>
      </w:r>
      <w:r>
        <w:rPr>
          <w:rFonts w:ascii="Times New Roman" w:eastAsia="黑体" w:hAnsi="Times New Roman" w:cs="Times New Roman" w:hint="eastAsia"/>
          <w:szCs w:val="21"/>
        </w:rPr>
        <w:t>表规范</w:t>
      </w:r>
    </w:p>
    <w:p w:rsidR="004A4E48" w:rsidRDefault="003F4606" w:rsidP="000A2FC0">
      <w:pPr>
        <w:spacing w:beforeLines="50"/>
        <w:ind w:firstLineChars="200" w:firstLine="360"/>
        <w:rPr>
          <w:rFonts w:ascii="Times New Roman" w:hAnsi="Times New Roman" w:cs="Times New Roman"/>
          <w:bCs/>
          <w:sz w:val="18"/>
        </w:rPr>
      </w:pPr>
      <w:r>
        <w:rPr>
          <w:rFonts w:ascii="Times New Roman" w:hAnsi="Times New Roman" w:cs="Times New Roman" w:hint="eastAsia"/>
          <w:bCs/>
          <w:sz w:val="18"/>
        </w:rPr>
        <w:t>文中</w:t>
      </w:r>
      <w:r w:rsidR="00406544">
        <w:rPr>
          <w:rFonts w:ascii="Times New Roman" w:hAnsi="Times New Roman" w:cs="Times New Roman" w:hint="eastAsia"/>
          <w:bCs/>
          <w:sz w:val="18"/>
        </w:rPr>
        <w:t>表格须使用三线表，如表</w:t>
      </w:r>
      <w:r w:rsidR="00406544">
        <w:rPr>
          <w:rFonts w:ascii="Times New Roman" w:hAnsi="Times New Roman" w:cs="Times New Roman" w:hint="eastAsia"/>
          <w:bCs/>
          <w:sz w:val="18"/>
        </w:rPr>
        <w:t>1</w:t>
      </w:r>
      <w:r w:rsidR="00406544">
        <w:rPr>
          <w:rFonts w:ascii="Times New Roman" w:hAnsi="Times New Roman" w:cs="Times New Roman" w:hint="eastAsia"/>
          <w:bCs/>
          <w:sz w:val="18"/>
        </w:rPr>
        <w:t>所示。</w:t>
      </w:r>
    </w:p>
    <w:p w:rsidR="004A4E48" w:rsidRDefault="004A4E48" w:rsidP="004A4E48">
      <w:pPr>
        <w:ind w:firstLineChars="200" w:firstLine="360"/>
        <w:jc w:val="center"/>
        <w:rPr>
          <w:rFonts w:ascii="Times New Roman" w:hAnsiTheme="minorEastAsia" w:cs="Times New Roman"/>
          <w:sz w:val="18"/>
          <w:szCs w:val="18"/>
        </w:rPr>
      </w:pPr>
      <w:r w:rsidRPr="004A4E48">
        <w:rPr>
          <w:rFonts w:ascii="Times New Roman" w:hAnsiTheme="minorEastAsia" w:cs="Times New Roman"/>
          <w:sz w:val="18"/>
          <w:szCs w:val="18"/>
        </w:rPr>
        <w:t>表</w:t>
      </w:r>
      <w:r w:rsidRPr="004A4E48">
        <w:rPr>
          <w:rFonts w:ascii="Times New Roman" w:hAnsi="Times New Roman" w:cs="Times New Roman"/>
          <w:sz w:val="18"/>
          <w:szCs w:val="18"/>
        </w:rPr>
        <w:t xml:space="preserve">1 </w:t>
      </w:r>
      <w:r>
        <w:rPr>
          <w:rFonts w:ascii="Times New Roman" w:hAnsiTheme="minorEastAsia" w:cs="Times New Roman" w:hint="eastAsia"/>
          <w:sz w:val="18"/>
          <w:szCs w:val="18"/>
        </w:rPr>
        <w:t>表题</w:t>
      </w:r>
    </w:p>
    <w:tbl>
      <w:tblPr>
        <w:tblW w:w="5000" w:type="pct"/>
        <w:jc w:val="center"/>
        <w:tblBorders>
          <w:top w:val="single" w:sz="4" w:space="0" w:color="auto"/>
          <w:bottom w:val="single" w:sz="4" w:space="0" w:color="auto"/>
          <w:insideH w:val="single" w:sz="4" w:space="0" w:color="auto"/>
          <w:insideV w:val="single" w:sz="4" w:space="0" w:color="auto"/>
        </w:tblBorders>
        <w:tblLook w:val="0000"/>
      </w:tblPr>
      <w:tblGrid>
        <w:gridCol w:w="817"/>
        <w:gridCol w:w="992"/>
        <w:gridCol w:w="1134"/>
        <w:gridCol w:w="1213"/>
      </w:tblGrid>
      <w:tr w:rsidR="004A4E48" w:rsidRPr="00D458FC" w:rsidTr="004F3631">
        <w:trPr>
          <w:jc w:val="center"/>
        </w:trPr>
        <w:tc>
          <w:tcPr>
            <w:tcW w:w="983" w:type="pct"/>
            <w:tcBorders>
              <w:bottom w:val="single" w:sz="4" w:space="0" w:color="auto"/>
              <w:right w:val="nil"/>
            </w:tcBorders>
            <w:vAlign w:val="center"/>
          </w:tcPr>
          <w:p w:rsidR="004A4E48" w:rsidRPr="00722627" w:rsidRDefault="004A4E48" w:rsidP="00C47009">
            <w:pPr>
              <w:pStyle w:val="5"/>
              <w:spacing w:before="0" w:after="0" w:line="240" w:lineRule="auto"/>
              <w:jc w:val="center"/>
              <w:rPr>
                <w:rFonts w:eastAsia="宋体"/>
                <w:color w:val="000000"/>
                <w:sz w:val="18"/>
                <w:szCs w:val="18"/>
              </w:rPr>
            </w:pPr>
            <w:r>
              <w:rPr>
                <w:rFonts w:eastAsia="宋体" w:hint="eastAsia"/>
                <w:color w:val="000000"/>
                <w:sz w:val="18"/>
                <w:szCs w:val="18"/>
              </w:rPr>
              <w:t>序号</w:t>
            </w:r>
          </w:p>
        </w:tc>
        <w:tc>
          <w:tcPr>
            <w:tcW w:w="1193" w:type="pct"/>
            <w:tcBorders>
              <w:left w:val="nil"/>
              <w:bottom w:val="single" w:sz="4" w:space="0" w:color="auto"/>
              <w:right w:val="nil"/>
            </w:tcBorders>
            <w:vAlign w:val="center"/>
          </w:tcPr>
          <w:p w:rsidR="004A4E48" w:rsidRPr="00722627" w:rsidRDefault="004A4E48" w:rsidP="00406544">
            <w:pPr>
              <w:pStyle w:val="5"/>
              <w:spacing w:before="0" w:after="0" w:line="240" w:lineRule="auto"/>
              <w:jc w:val="center"/>
              <w:rPr>
                <w:rFonts w:eastAsia="宋体"/>
                <w:color w:val="000000"/>
                <w:sz w:val="18"/>
                <w:szCs w:val="18"/>
              </w:rPr>
            </w:pPr>
            <w:r>
              <w:rPr>
                <w:rFonts w:eastAsia="宋体" w:hint="eastAsia"/>
                <w:color w:val="000000"/>
                <w:sz w:val="18"/>
                <w:szCs w:val="18"/>
              </w:rPr>
              <w:t>位移</w:t>
            </w:r>
            <w:r>
              <w:rPr>
                <w:rFonts w:eastAsia="宋体" w:hint="eastAsia"/>
                <w:color w:val="000000"/>
                <w:sz w:val="18"/>
                <w:szCs w:val="18"/>
              </w:rPr>
              <w:t xml:space="preserve"> /m</w:t>
            </w:r>
          </w:p>
        </w:tc>
        <w:tc>
          <w:tcPr>
            <w:tcW w:w="1364" w:type="pct"/>
            <w:tcBorders>
              <w:left w:val="nil"/>
              <w:bottom w:val="single" w:sz="4" w:space="0" w:color="auto"/>
              <w:right w:val="nil"/>
            </w:tcBorders>
            <w:vAlign w:val="center"/>
          </w:tcPr>
          <w:p w:rsidR="004A4E48" w:rsidRPr="00D458FC" w:rsidRDefault="004A4E48" w:rsidP="004A4E48">
            <w:pPr>
              <w:pStyle w:val="a7"/>
              <w:ind w:firstLine="0"/>
              <w:jc w:val="center"/>
              <w:rPr>
                <w:spacing w:val="4"/>
                <w:sz w:val="18"/>
                <w:szCs w:val="18"/>
                <w:lang w:val="en-US"/>
              </w:rPr>
            </w:pPr>
            <w:r w:rsidRPr="004A4E48">
              <w:rPr>
                <w:spacing w:val="4"/>
                <w:sz w:val="18"/>
                <w:szCs w:val="18"/>
                <w:lang w:val="en-US"/>
              </w:rPr>
              <w:t>偏航角</w:t>
            </w:r>
            <w:r w:rsidRPr="00D458FC">
              <w:rPr>
                <w:rFonts w:hint="eastAsia"/>
                <w:spacing w:val="4"/>
                <w:sz w:val="18"/>
                <w:szCs w:val="18"/>
                <w:lang w:val="en-US"/>
              </w:rPr>
              <w:t>/(</w:t>
            </w:r>
            <w:r w:rsidRPr="00D458FC">
              <w:rPr>
                <w:spacing w:val="4"/>
                <w:sz w:val="18"/>
                <w:szCs w:val="18"/>
                <w:lang w:val="en-US"/>
              </w:rPr>
              <w:t>°</w:t>
            </w:r>
            <w:r w:rsidRPr="00D458FC">
              <w:rPr>
                <w:rFonts w:hint="eastAsia"/>
                <w:spacing w:val="4"/>
                <w:sz w:val="18"/>
                <w:szCs w:val="18"/>
                <w:lang w:val="en-US"/>
              </w:rPr>
              <w:t>)</w:t>
            </w:r>
          </w:p>
        </w:tc>
        <w:tc>
          <w:tcPr>
            <w:tcW w:w="1459" w:type="pct"/>
            <w:tcBorders>
              <w:left w:val="nil"/>
              <w:bottom w:val="single" w:sz="4" w:space="0" w:color="auto"/>
            </w:tcBorders>
          </w:tcPr>
          <w:p w:rsidR="004A4E48" w:rsidRPr="00D458FC" w:rsidRDefault="004A4E48" w:rsidP="00406544">
            <w:pPr>
              <w:pStyle w:val="a7"/>
              <w:ind w:firstLine="0"/>
              <w:jc w:val="center"/>
              <w:rPr>
                <w:spacing w:val="4"/>
                <w:sz w:val="18"/>
                <w:szCs w:val="18"/>
                <w:lang w:val="en-US"/>
              </w:rPr>
            </w:pPr>
            <w:r>
              <w:rPr>
                <w:rFonts w:hint="eastAsia"/>
                <w:spacing w:val="4"/>
                <w:sz w:val="18"/>
                <w:szCs w:val="18"/>
                <w:lang w:val="en-US"/>
              </w:rPr>
              <w:t>速度</w:t>
            </w:r>
            <w:r w:rsidRPr="00D458FC">
              <w:rPr>
                <w:rFonts w:hint="eastAsia"/>
                <w:spacing w:val="4"/>
                <w:sz w:val="18"/>
                <w:szCs w:val="18"/>
                <w:lang w:val="en-US"/>
              </w:rPr>
              <w:t>/(</w:t>
            </w:r>
            <w:r>
              <w:rPr>
                <w:rFonts w:hint="eastAsia"/>
                <w:spacing w:val="4"/>
                <w:sz w:val="18"/>
                <w:szCs w:val="18"/>
                <w:lang w:val="en-US"/>
              </w:rPr>
              <w:t>m</w:t>
            </w:r>
            <w:r w:rsidR="0006370D" w:rsidRPr="0006370D">
              <w:rPr>
                <w:spacing w:val="4"/>
                <w:sz w:val="18"/>
                <w:szCs w:val="18"/>
                <w:lang w:val="en-US"/>
              </w:rPr>
              <w:t>·</w:t>
            </w:r>
            <w:r>
              <w:rPr>
                <w:rFonts w:hint="eastAsia"/>
                <w:spacing w:val="4"/>
                <w:sz w:val="18"/>
                <w:szCs w:val="18"/>
                <w:lang w:val="en-US"/>
              </w:rPr>
              <w:t>s</w:t>
            </w:r>
            <w:r w:rsidRPr="004A4E48">
              <w:rPr>
                <w:rFonts w:hint="eastAsia"/>
                <w:spacing w:val="4"/>
                <w:sz w:val="18"/>
                <w:szCs w:val="18"/>
                <w:vertAlign w:val="superscript"/>
                <w:lang w:val="en-US"/>
              </w:rPr>
              <w:t>-1</w:t>
            </w:r>
            <w:r w:rsidRPr="00D458FC">
              <w:rPr>
                <w:rFonts w:hint="eastAsia"/>
                <w:spacing w:val="4"/>
                <w:sz w:val="18"/>
                <w:szCs w:val="18"/>
                <w:lang w:val="en-US"/>
              </w:rPr>
              <w:t>)</w:t>
            </w:r>
          </w:p>
        </w:tc>
      </w:tr>
      <w:tr w:rsidR="004A4E48" w:rsidTr="004F3631">
        <w:trPr>
          <w:jc w:val="center"/>
        </w:trPr>
        <w:tc>
          <w:tcPr>
            <w:tcW w:w="983" w:type="pct"/>
            <w:tcBorders>
              <w:bottom w:val="nil"/>
              <w:right w:val="nil"/>
            </w:tcBorders>
          </w:tcPr>
          <w:p w:rsidR="004A4E48" w:rsidRDefault="004A4E48" w:rsidP="00C47009">
            <w:pPr>
              <w:pStyle w:val="a7"/>
              <w:ind w:firstLine="0"/>
              <w:rPr>
                <w:color w:val="auto"/>
              </w:rPr>
            </w:pPr>
          </w:p>
        </w:tc>
        <w:tc>
          <w:tcPr>
            <w:tcW w:w="1193" w:type="pct"/>
            <w:tcBorders>
              <w:left w:val="nil"/>
              <w:bottom w:val="nil"/>
              <w:right w:val="nil"/>
            </w:tcBorders>
          </w:tcPr>
          <w:p w:rsidR="004A4E48" w:rsidRDefault="004A4E48" w:rsidP="00C47009">
            <w:pPr>
              <w:pStyle w:val="a7"/>
              <w:ind w:firstLine="0"/>
              <w:rPr>
                <w:color w:val="auto"/>
              </w:rPr>
            </w:pPr>
          </w:p>
        </w:tc>
        <w:tc>
          <w:tcPr>
            <w:tcW w:w="1364" w:type="pct"/>
            <w:tcBorders>
              <w:left w:val="nil"/>
              <w:bottom w:val="nil"/>
              <w:right w:val="nil"/>
            </w:tcBorders>
          </w:tcPr>
          <w:p w:rsidR="004A4E48" w:rsidRDefault="004A4E48" w:rsidP="00C47009">
            <w:pPr>
              <w:pStyle w:val="a7"/>
              <w:ind w:firstLine="0"/>
              <w:rPr>
                <w:color w:val="auto"/>
              </w:rPr>
            </w:pPr>
          </w:p>
        </w:tc>
        <w:tc>
          <w:tcPr>
            <w:tcW w:w="1459" w:type="pct"/>
            <w:tcBorders>
              <w:left w:val="nil"/>
              <w:bottom w:val="nil"/>
            </w:tcBorders>
          </w:tcPr>
          <w:p w:rsidR="004A4E48" w:rsidRDefault="004A4E48" w:rsidP="00C47009">
            <w:pPr>
              <w:pStyle w:val="a7"/>
              <w:ind w:firstLine="0"/>
              <w:rPr>
                <w:color w:val="auto"/>
              </w:rPr>
            </w:pPr>
          </w:p>
        </w:tc>
      </w:tr>
      <w:tr w:rsidR="004A4E48" w:rsidTr="004F3631">
        <w:trPr>
          <w:jc w:val="center"/>
        </w:trPr>
        <w:tc>
          <w:tcPr>
            <w:tcW w:w="983" w:type="pct"/>
            <w:tcBorders>
              <w:top w:val="nil"/>
              <w:bottom w:val="nil"/>
              <w:right w:val="nil"/>
            </w:tcBorders>
          </w:tcPr>
          <w:p w:rsidR="004A4E48" w:rsidRDefault="004A4E48" w:rsidP="00C47009">
            <w:pPr>
              <w:pStyle w:val="a7"/>
              <w:ind w:firstLine="0"/>
              <w:rPr>
                <w:color w:val="auto"/>
              </w:rPr>
            </w:pPr>
          </w:p>
        </w:tc>
        <w:tc>
          <w:tcPr>
            <w:tcW w:w="1193" w:type="pct"/>
            <w:tcBorders>
              <w:top w:val="nil"/>
              <w:left w:val="nil"/>
              <w:bottom w:val="nil"/>
              <w:right w:val="nil"/>
            </w:tcBorders>
          </w:tcPr>
          <w:p w:rsidR="004A4E48" w:rsidRDefault="004A4E48" w:rsidP="00C47009">
            <w:pPr>
              <w:pStyle w:val="a7"/>
              <w:ind w:firstLine="0"/>
              <w:rPr>
                <w:color w:val="auto"/>
              </w:rPr>
            </w:pPr>
          </w:p>
        </w:tc>
        <w:tc>
          <w:tcPr>
            <w:tcW w:w="1364" w:type="pct"/>
            <w:tcBorders>
              <w:top w:val="nil"/>
              <w:left w:val="nil"/>
              <w:bottom w:val="nil"/>
              <w:right w:val="nil"/>
            </w:tcBorders>
          </w:tcPr>
          <w:p w:rsidR="004A4E48" w:rsidRDefault="004A4E48" w:rsidP="00C47009">
            <w:pPr>
              <w:pStyle w:val="a7"/>
              <w:ind w:firstLine="0"/>
              <w:rPr>
                <w:color w:val="auto"/>
              </w:rPr>
            </w:pPr>
          </w:p>
        </w:tc>
        <w:tc>
          <w:tcPr>
            <w:tcW w:w="1459" w:type="pct"/>
            <w:tcBorders>
              <w:top w:val="nil"/>
              <w:left w:val="nil"/>
              <w:bottom w:val="nil"/>
            </w:tcBorders>
          </w:tcPr>
          <w:p w:rsidR="004A4E48" w:rsidRDefault="004A4E48" w:rsidP="00C47009">
            <w:pPr>
              <w:pStyle w:val="a7"/>
              <w:ind w:firstLine="0"/>
              <w:rPr>
                <w:color w:val="auto"/>
              </w:rPr>
            </w:pPr>
          </w:p>
        </w:tc>
      </w:tr>
      <w:tr w:rsidR="004A4E48" w:rsidTr="004F3631">
        <w:trPr>
          <w:jc w:val="center"/>
        </w:trPr>
        <w:tc>
          <w:tcPr>
            <w:tcW w:w="983" w:type="pct"/>
            <w:tcBorders>
              <w:top w:val="nil"/>
              <w:bottom w:val="nil"/>
              <w:right w:val="nil"/>
            </w:tcBorders>
          </w:tcPr>
          <w:p w:rsidR="004A4E48" w:rsidRDefault="004A4E48" w:rsidP="00C47009">
            <w:pPr>
              <w:pStyle w:val="a7"/>
              <w:ind w:firstLine="0"/>
              <w:rPr>
                <w:color w:val="auto"/>
              </w:rPr>
            </w:pPr>
          </w:p>
        </w:tc>
        <w:tc>
          <w:tcPr>
            <w:tcW w:w="1193" w:type="pct"/>
            <w:tcBorders>
              <w:top w:val="nil"/>
              <w:left w:val="nil"/>
              <w:bottom w:val="nil"/>
              <w:right w:val="nil"/>
            </w:tcBorders>
          </w:tcPr>
          <w:p w:rsidR="004A4E48" w:rsidRDefault="004A4E48" w:rsidP="00C47009">
            <w:pPr>
              <w:pStyle w:val="a7"/>
              <w:ind w:firstLine="0"/>
              <w:rPr>
                <w:color w:val="auto"/>
              </w:rPr>
            </w:pPr>
          </w:p>
        </w:tc>
        <w:tc>
          <w:tcPr>
            <w:tcW w:w="1364" w:type="pct"/>
            <w:tcBorders>
              <w:top w:val="nil"/>
              <w:left w:val="nil"/>
              <w:bottom w:val="nil"/>
              <w:right w:val="nil"/>
            </w:tcBorders>
          </w:tcPr>
          <w:p w:rsidR="004A4E48" w:rsidRDefault="004A4E48" w:rsidP="00C47009">
            <w:pPr>
              <w:pStyle w:val="a7"/>
              <w:ind w:firstLine="0"/>
              <w:rPr>
                <w:color w:val="auto"/>
              </w:rPr>
            </w:pPr>
          </w:p>
        </w:tc>
        <w:tc>
          <w:tcPr>
            <w:tcW w:w="1459" w:type="pct"/>
            <w:tcBorders>
              <w:top w:val="nil"/>
              <w:left w:val="nil"/>
              <w:bottom w:val="nil"/>
            </w:tcBorders>
          </w:tcPr>
          <w:p w:rsidR="004A4E48" w:rsidRDefault="004A4E48" w:rsidP="00C47009">
            <w:pPr>
              <w:pStyle w:val="a7"/>
              <w:ind w:firstLine="0"/>
              <w:rPr>
                <w:color w:val="auto"/>
              </w:rPr>
            </w:pPr>
          </w:p>
        </w:tc>
      </w:tr>
      <w:tr w:rsidR="004A4E48" w:rsidTr="004F3631">
        <w:trPr>
          <w:jc w:val="center"/>
        </w:trPr>
        <w:tc>
          <w:tcPr>
            <w:tcW w:w="983" w:type="pct"/>
            <w:tcBorders>
              <w:top w:val="nil"/>
              <w:right w:val="nil"/>
            </w:tcBorders>
          </w:tcPr>
          <w:p w:rsidR="004A4E48" w:rsidRDefault="004A4E48" w:rsidP="00C47009">
            <w:pPr>
              <w:pStyle w:val="a7"/>
              <w:ind w:firstLine="0"/>
              <w:rPr>
                <w:color w:val="auto"/>
              </w:rPr>
            </w:pPr>
          </w:p>
        </w:tc>
        <w:tc>
          <w:tcPr>
            <w:tcW w:w="1193" w:type="pct"/>
            <w:tcBorders>
              <w:top w:val="nil"/>
              <w:left w:val="nil"/>
              <w:right w:val="nil"/>
            </w:tcBorders>
          </w:tcPr>
          <w:p w:rsidR="004A4E48" w:rsidRDefault="004A4E48" w:rsidP="00C47009">
            <w:pPr>
              <w:pStyle w:val="a7"/>
              <w:ind w:firstLine="0"/>
              <w:rPr>
                <w:color w:val="auto"/>
              </w:rPr>
            </w:pPr>
          </w:p>
        </w:tc>
        <w:tc>
          <w:tcPr>
            <w:tcW w:w="1364" w:type="pct"/>
            <w:tcBorders>
              <w:top w:val="nil"/>
              <w:left w:val="nil"/>
              <w:right w:val="nil"/>
            </w:tcBorders>
          </w:tcPr>
          <w:p w:rsidR="004A4E48" w:rsidRDefault="004A4E48" w:rsidP="00C47009">
            <w:pPr>
              <w:pStyle w:val="a7"/>
              <w:ind w:firstLine="0"/>
              <w:rPr>
                <w:color w:val="auto"/>
              </w:rPr>
            </w:pPr>
          </w:p>
        </w:tc>
        <w:tc>
          <w:tcPr>
            <w:tcW w:w="1459" w:type="pct"/>
            <w:tcBorders>
              <w:top w:val="nil"/>
              <w:left w:val="nil"/>
            </w:tcBorders>
          </w:tcPr>
          <w:p w:rsidR="004A4E48" w:rsidRDefault="004A4E48" w:rsidP="00C47009">
            <w:pPr>
              <w:pStyle w:val="a7"/>
              <w:ind w:firstLine="0"/>
              <w:rPr>
                <w:color w:val="auto"/>
              </w:rPr>
            </w:pPr>
          </w:p>
        </w:tc>
      </w:tr>
    </w:tbl>
    <w:p w:rsidR="004A4E48" w:rsidRDefault="004A4E48" w:rsidP="004A4E48">
      <w:pPr>
        <w:ind w:firstLineChars="200" w:firstLine="360"/>
        <w:jc w:val="center"/>
        <w:rPr>
          <w:rFonts w:ascii="Times New Roman" w:hAnsiTheme="minorEastAsia" w:cs="Times New Roman"/>
          <w:sz w:val="18"/>
          <w:szCs w:val="18"/>
        </w:rPr>
      </w:pPr>
    </w:p>
    <w:p w:rsidR="00CA065D" w:rsidRDefault="00CA065D" w:rsidP="000A2FC0">
      <w:pPr>
        <w:spacing w:beforeLines="50"/>
        <w:rPr>
          <w:rFonts w:ascii="Times New Roman" w:hAnsi="Times New Roman" w:cs="Times New Roman"/>
        </w:rPr>
      </w:pPr>
      <w:r>
        <w:rPr>
          <w:rFonts w:ascii="Times New Roman" w:eastAsia="黑体" w:hAnsi="Times New Roman" w:cs="Times New Roman" w:hint="eastAsia"/>
          <w:sz w:val="24"/>
          <w:szCs w:val="24"/>
        </w:rPr>
        <w:t>4</w:t>
      </w:r>
      <w:r w:rsidRPr="00350972">
        <w:rPr>
          <w:rFonts w:ascii="Times New Roman" w:eastAsia="黑体" w:hAnsi="Times New Roman" w:cs="Times New Roman"/>
          <w:sz w:val="24"/>
          <w:szCs w:val="24"/>
        </w:rPr>
        <w:t xml:space="preserve"> </w:t>
      </w:r>
      <w:r>
        <w:rPr>
          <w:rFonts w:ascii="Times New Roman" w:eastAsia="黑体" w:hAnsi="Times New Roman" w:cs="Times New Roman"/>
          <w:sz w:val="24"/>
          <w:szCs w:val="24"/>
        </w:rPr>
        <w:t>结束语</w:t>
      </w:r>
    </w:p>
    <w:p w:rsidR="004F3631" w:rsidRDefault="00CA065D" w:rsidP="00CA065D">
      <w:pPr>
        <w:ind w:firstLineChars="200" w:firstLine="420"/>
        <w:jc w:val="left"/>
        <w:rPr>
          <w:rFonts w:ascii="Calibri" w:eastAsia="宋体" w:hAnsi="Calibri" w:cs="Times New Roman"/>
        </w:rPr>
      </w:pPr>
      <w:r>
        <w:rPr>
          <w:rFonts w:hint="eastAsia"/>
        </w:rPr>
        <w:t>结束语是对全文的总结，属于结论性的概述，包括研究结果所揭示的原理及其普遍性、尚难以解释和解决的问题、理论或实用上的意义及价值、进一步深入研究本课题的建议等内容。</w:t>
      </w:r>
      <w:r>
        <w:rPr>
          <w:rFonts w:ascii="Calibri" w:eastAsia="宋体" w:hAnsi="Calibri" w:cs="Times New Roman" w:hint="eastAsia"/>
        </w:rPr>
        <w:t>请注意结束语与摘要、引言的区别。</w:t>
      </w:r>
    </w:p>
    <w:p w:rsidR="004F3631" w:rsidRDefault="00A62D3C" w:rsidP="004F3631">
      <w:pPr>
        <w:jc w:val="center"/>
        <w:rPr>
          <w:rFonts w:ascii="Calibri" w:eastAsia="宋体" w:hAnsi="Calibri" w:cs="Times New Roman"/>
        </w:rPr>
      </w:pPr>
      <w:r w:rsidRPr="00A62D3C">
        <w:rPr>
          <w:rFonts w:ascii="黑体" w:eastAsia="黑体" w:hAnsi="黑体" w:cs="Times New Roman"/>
          <w:noProof/>
        </w:rPr>
        <w:pict>
          <v:shape id="_x0000_s1106" type="#_x0000_t32" style="position:absolute;left:0;text-align:left;margin-left:28.7pt;margin-top:183.4pt;width:.05pt;height:29.3pt;z-index:251698176" o:connectortype="straight" strokecolor="red">
            <v:stroke endarrow="block"/>
          </v:shape>
        </w:pict>
      </w:r>
      <w:r>
        <w:rPr>
          <w:rFonts w:ascii="Calibri" w:eastAsia="宋体" w:hAnsi="Calibri" w:cs="Times New Roman"/>
        </w:rPr>
      </w:r>
      <w:r w:rsidR="000A2FC0">
        <w:rPr>
          <w:rFonts w:ascii="Calibri" w:eastAsia="宋体" w:hAnsi="Calibri" w:cs="Times New Roman"/>
        </w:rPr>
        <w:pict>
          <v:shape id="_x0000_s1107" type="#_x0000_t202" style="width:176.25pt;height:195.15pt;mso-height-percent:200;mso-position-horizontal-relative:char;mso-position-vertical-relative:line;mso-height-percent:200;mso-width-relative:margin;mso-height-relative:margin" strokecolor="red">
            <v:textbox style="mso-fit-shape-to-text:t">
              <w:txbxContent>
                <w:p w:rsidR="004F3631" w:rsidRDefault="004F3631">
                  <w:r w:rsidRPr="00CA065D">
                    <w:rPr>
                      <w:rFonts w:ascii="Times New Roman" w:cs="Times New Roman"/>
                    </w:rPr>
                    <w:t>文献作者</w:t>
                  </w:r>
                  <w:r w:rsidRPr="00CA065D">
                    <w:rPr>
                      <w:rFonts w:ascii="Times New Roman" w:hAnsi="Times New Roman" w:cs="Times New Roman"/>
                    </w:rPr>
                    <w:t>3</w:t>
                  </w:r>
                  <w:r w:rsidRPr="00CA065D">
                    <w:rPr>
                      <w:rFonts w:ascii="Times New Roman" w:cs="Times New Roman"/>
                    </w:rPr>
                    <w:t>名以内全部列出，</w:t>
                  </w:r>
                  <w:r w:rsidRPr="00CA065D">
                    <w:rPr>
                      <w:rFonts w:ascii="Times New Roman" w:hAnsi="Times New Roman" w:cs="Times New Roman"/>
                    </w:rPr>
                    <w:t>4</w:t>
                  </w:r>
                  <w:r w:rsidRPr="00CA065D">
                    <w:rPr>
                      <w:rFonts w:ascii="Times New Roman" w:cs="Times New Roman"/>
                    </w:rPr>
                    <w:t>名以上只列前</w:t>
                  </w:r>
                  <w:r w:rsidRPr="00CA065D">
                    <w:rPr>
                      <w:rFonts w:ascii="Times New Roman" w:hAnsi="Times New Roman" w:cs="Times New Roman"/>
                    </w:rPr>
                    <w:t>3</w:t>
                  </w:r>
                  <w:r w:rsidRPr="00CA065D">
                    <w:rPr>
                      <w:rFonts w:ascii="Times New Roman" w:cs="Times New Roman"/>
                    </w:rPr>
                    <w:t>名，后加</w:t>
                  </w:r>
                  <w:r w:rsidRPr="00CA065D">
                    <w:rPr>
                      <w:rFonts w:ascii="Times New Roman" w:hAnsi="Times New Roman" w:cs="Times New Roman"/>
                    </w:rPr>
                    <w:t>“</w:t>
                  </w:r>
                  <w:r w:rsidRPr="00CA065D">
                    <w:rPr>
                      <w:rFonts w:ascii="Times New Roman" w:cs="Times New Roman"/>
                    </w:rPr>
                    <w:t>，等</w:t>
                  </w:r>
                  <w:r w:rsidRPr="00CA065D">
                    <w:rPr>
                      <w:rFonts w:ascii="Times New Roman" w:hAnsi="Times New Roman" w:cs="Times New Roman"/>
                    </w:rPr>
                    <w:t>”</w:t>
                  </w:r>
                  <w:r w:rsidRPr="00CA065D">
                    <w:rPr>
                      <w:rFonts w:ascii="Times New Roman" w:cs="Times New Roman"/>
                    </w:rPr>
                    <w:t>或</w:t>
                  </w:r>
                  <w:r w:rsidRPr="00CA065D">
                    <w:rPr>
                      <w:rFonts w:ascii="Times New Roman" w:hAnsi="Times New Roman" w:cs="Times New Roman"/>
                    </w:rPr>
                    <w:t>“</w:t>
                  </w:r>
                  <w:r>
                    <w:rPr>
                      <w:rFonts w:ascii="Times New Roman" w:cs="Times New Roman" w:hint="eastAsia"/>
                    </w:rPr>
                    <w:t xml:space="preserve">, </w:t>
                  </w:r>
                  <w:r w:rsidRPr="00CA065D">
                    <w:rPr>
                      <w:rFonts w:ascii="Times New Roman" w:hAnsi="Times New Roman" w:cs="Times New Roman"/>
                    </w:rPr>
                    <w:t>et al”</w:t>
                  </w:r>
                  <w:r w:rsidRPr="00CA065D">
                    <w:rPr>
                      <w:rFonts w:ascii="Times New Roman" w:cs="Times New Roman"/>
                    </w:rPr>
                    <w:t>；</w:t>
                  </w:r>
                  <w:r>
                    <w:rPr>
                      <w:rFonts w:cs="Times New Roman" w:hint="eastAsia"/>
                    </w:rPr>
                    <w:t>外</w:t>
                  </w:r>
                  <w:r w:rsidRPr="00A32B17">
                    <w:rPr>
                      <w:rFonts w:cs="Times New Roman" w:hint="eastAsia"/>
                    </w:rPr>
                    <w:t>文文献作者保留姓的全拼和名的首字母，全部大写</w:t>
                  </w:r>
                  <w:r w:rsidRPr="00FA3CA0">
                    <w:rPr>
                      <w:rFonts w:ascii="宋体" w:eastAsia="宋体" w:hAnsi="宋体" w:cs="Times New Roman" w:hint="eastAsia"/>
                    </w:rPr>
                    <w:t>,</w:t>
                  </w:r>
                  <w:r w:rsidRPr="00C24B07">
                    <w:rPr>
                      <w:rFonts w:cs="Times New Roman" w:hint="eastAsia"/>
                    </w:rPr>
                    <w:t>不加缩写点</w:t>
                  </w:r>
                  <w:r w:rsidRPr="00A32B17">
                    <w:rPr>
                      <w:rFonts w:cs="Times New Roman" w:hint="eastAsia"/>
                    </w:rPr>
                    <w:t>，如</w:t>
                  </w:r>
                  <w:r w:rsidRPr="00A32B17">
                    <w:rPr>
                      <w:rFonts w:cs="Times New Roman" w:hint="eastAsia"/>
                    </w:rPr>
                    <w:t>Zeng Yuanchen</w:t>
                  </w:r>
                  <w:r w:rsidRPr="00A32B17">
                    <w:rPr>
                      <w:rFonts w:cs="Times New Roman" w:hint="eastAsia"/>
                    </w:rPr>
                    <w:t>改为</w:t>
                  </w:r>
                  <w:r w:rsidRPr="00A32B17">
                    <w:rPr>
                      <w:rFonts w:cs="Times New Roman" w:hint="eastAsia"/>
                    </w:rPr>
                    <w:t>ZENG Y C</w:t>
                  </w:r>
                  <w:r w:rsidRPr="00A32B17">
                    <w:rPr>
                      <w:rFonts w:cs="Times New Roman" w:hint="eastAsia"/>
                    </w:rPr>
                    <w:t>；英文标题除首字母和专有名词外，其余首字母均小写；</w:t>
                  </w:r>
                  <w:r>
                    <w:rPr>
                      <w:rFonts w:cs="Times New Roman" w:hint="eastAsia"/>
                    </w:rPr>
                    <w:t>外</w:t>
                  </w:r>
                  <w:r w:rsidRPr="00A32B17">
                    <w:rPr>
                      <w:rFonts w:cs="Times New Roman" w:hint="eastAsia"/>
                    </w:rPr>
                    <w:t>文刊名</w:t>
                  </w:r>
                  <w:r w:rsidRPr="00A32B17">
                    <w:rPr>
                      <w:rFonts w:cs="Times New Roman" w:hint="eastAsia"/>
                    </w:rPr>
                    <w:t>/</w:t>
                  </w:r>
                  <w:r w:rsidRPr="00A32B17">
                    <w:rPr>
                      <w:rFonts w:cs="Times New Roman" w:hint="eastAsia"/>
                    </w:rPr>
                    <w:t>会议名称首字母大写（连接词除外）；补全：文献类型标志码、年、卷、期、页码等信息；学位论文请添加学校所在城市</w:t>
                  </w:r>
                  <w:r w:rsidRPr="00C24B07">
                    <w:rPr>
                      <w:rFonts w:cs="Times New Roman" w:hint="eastAsia"/>
                    </w:rPr>
                    <w:t>。</w:t>
                  </w:r>
                  <w:r w:rsidRPr="00CA065D">
                    <w:rPr>
                      <w:rFonts w:ascii="Times New Roman" w:cs="Times New Roman"/>
                    </w:rPr>
                    <w:t>详见</w:t>
                  </w:r>
                  <w:r w:rsidRPr="00CA065D">
                    <w:rPr>
                      <w:rFonts w:ascii="Times New Roman" w:hAnsi="Times New Roman" w:cs="Times New Roman"/>
                    </w:rPr>
                    <w:t>GB/T 7714</w:t>
                  </w:r>
                  <w:r>
                    <w:rPr>
                      <w:rFonts w:ascii="Times New Roman" w:hAnsi="Times New Roman" w:cs="Times New Roman" w:hint="eastAsia"/>
                    </w:rPr>
                    <w:t>—</w:t>
                  </w:r>
                  <w:r w:rsidRPr="00CA065D">
                    <w:rPr>
                      <w:rFonts w:ascii="Times New Roman" w:hAnsi="Times New Roman" w:cs="Times New Roman"/>
                    </w:rPr>
                    <w:t>2005</w:t>
                  </w:r>
                  <w:r w:rsidRPr="00CA065D">
                    <w:rPr>
                      <w:rFonts w:ascii="Times New Roman" w:cs="Times New Roman"/>
                    </w:rPr>
                    <w:t>。</w:t>
                  </w:r>
                </w:p>
              </w:txbxContent>
            </v:textbox>
            <w10:wrap type="none"/>
            <w10:anchorlock/>
          </v:shape>
        </w:pict>
      </w:r>
    </w:p>
    <w:p w:rsidR="00CA065D" w:rsidRPr="00CA065D" w:rsidRDefault="00CA065D" w:rsidP="004F3631">
      <w:pPr>
        <w:jc w:val="center"/>
        <w:rPr>
          <w:rFonts w:ascii="黑体" w:eastAsia="黑体" w:hAnsi="黑体" w:cs="Times New Roman"/>
          <w:bCs/>
          <w:szCs w:val="21"/>
        </w:rPr>
      </w:pPr>
      <w:r w:rsidRPr="00CA065D">
        <w:rPr>
          <w:rFonts w:ascii="黑体" w:eastAsia="黑体" w:hAnsi="黑体" w:cs="Times New Roman" w:hint="eastAsia"/>
        </w:rPr>
        <w:t>参考文献</w:t>
      </w:r>
    </w:p>
    <w:p w:rsidR="004A4E48" w:rsidRDefault="00CA065D" w:rsidP="000A2FC0">
      <w:pPr>
        <w:spacing w:beforeLines="50"/>
        <w:ind w:firstLineChars="200" w:firstLine="420"/>
        <w:rPr>
          <w:rFonts w:ascii="Times New Roman" w:hAnsi="Times New Roman" w:cs="Times New Roman"/>
        </w:rPr>
      </w:pPr>
      <w:r>
        <w:rPr>
          <w:rFonts w:ascii="Times New Roman" w:hAnsi="Times New Roman" w:cs="Times New Roman"/>
        </w:rPr>
        <w:t>参考文献表采用顺序编码制，按文中出现的先后顺序编号，</w:t>
      </w:r>
      <w:r>
        <w:rPr>
          <w:rFonts w:ascii="Times New Roman" w:hAnsi="Times New Roman" w:cs="Times New Roman" w:hint="eastAsia"/>
        </w:rPr>
        <w:t>1</w:t>
      </w:r>
      <w:r w:rsidR="0006370D">
        <w:rPr>
          <w:rFonts w:ascii="Times New Roman" w:hAnsi="Times New Roman" w:cs="Times New Roman" w:hint="eastAsia"/>
        </w:rPr>
        <w:t>5</w:t>
      </w:r>
      <w:r>
        <w:rPr>
          <w:rFonts w:ascii="Times New Roman" w:hAnsi="Times New Roman" w:cs="Times New Roman" w:hint="eastAsia"/>
        </w:rPr>
        <w:t>篇以</w:t>
      </w:r>
      <w:r w:rsidR="0006370D">
        <w:rPr>
          <w:rFonts w:ascii="Times New Roman" w:hAnsi="Times New Roman" w:cs="Times New Roman" w:hint="eastAsia"/>
        </w:rPr>
        <w:t>内（综述除外）</w:t>
      </w:r>
      <w:r>
        <w:rPr>
          <w:rFonts w:ascii="Times New Roman" w:hAnsi="Times New Roman" w:cs="Times New Roman" w:hint="eastAsia"/>
        </w:rPr>
        <w:t>。不同文献的著录格式为</w:t>
      </w:r>
      <w:r w:rsidR="00F26862">
        <w:rPr>
          <w:rFonts w:ascii="Times New Roman" w:hAnsi="Times New Roman" w:cs="Times New Roman" w:hint="eastAsia"/>
        </w:rPr>
        <w:t>（期刊文献请附</w:t>
      </w:r>
      <w:r w:rsidR="00F26862">
        <w:rPr>
          <w:rFonts w:ascii="Times New Roman" w:hAnsi="Times New Roman" w:cs="Times New Roman" w:hint="eastAsia"/>
        </w:rPr>
        <w:t>DOI</w:t>
      </w:r>
      <w:r w:rsidR="00F26862">
        <w:rPr>
          <w:rFonts w:ascii="Times New Roman" w:hAnsi="Times New Roman" w:cs="Times New Roman" w:hint="eastAsia"/>
        </w:rPr>
        <w:t>）</w:t>
      </w:r>
      <w:r>
        <w:rPr>
          <w:rFonts w:ascii="Times New Roman" w:hAnsi="Times New Roman" w:cs="Times New Roman" w:hint="eastAsia"/>
        </w:rPr>
        <w:t>：</w:t>
      </w:r>
    </w:p>
    <w:p w:rsidR="00CA065D" w:rsidRPr="00FA3CA0" w:rsidRDefault="00CA065D" w:rsidP="000A2FC0">
      <w:pPr>
        <w:spacing w:beforeLines="50"/>
        <w:ind w:left="315" w:hangingChars="150" w:hanging="315"/>
        <w:rPr>
          <w:rFonts w:ascii="Times New Roman" w:cs="Times New Roman"/>
          <w:color w:val="44964C" w:themeColor="background1" w:themeShade="80"/>
        </w:rPr>
      </w:pPr>
      <w:r w:rsidRPr="00FA3CA0">
        <w:rPr>
          <w:rFonts w:ascii="Times New Roman" w:hAnsi="Times New Roman" w:cs="Times New Roman"/>
          <w:color w:val="44964C" w:themeColor="background1" w:themeShade="80"/>
        </w:rPr>
        <w:t>[1]</w:t>
      </w:r>
      <w:r w:rsidRPr="00FA3CA0">
        <w:rPr>
          <w:rFonts w:ascii="Times New Roman" w:hAnsi="Times New Roman" w:cs="Times New Roman"/>
          <w:color w:val="44964C" w:themeColor="background1" w:themeShade="80"/>
        </w:rPr>
        <w:tab/>
      </w:r>
      <w:r w:rsidRPr="00FA3CA0">
        <w:rPr>
          <w:rFonts w:ascii="Times New Roman" w:cs="Times New Roman"/>
          <w:color w:val="44964C" w:themeColor="background1" w:themeShade="80"/>
        </w:rPr>
        <w:t>作者</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题名</w:t>
      </w:r>
      <w:r w:rsidRPr="00FA3CA0">
        <w:rPr>
          <w:rFonts w:ascii="Times New Roman" w:hAnsi="Times New Roman" w:cs="Times New Roman"/>
          <w:color w:val="44964C" w:themeColor="background1" w:themeShade="80"/>
        </w:rPr>
        <w:t>[J].</w:t>
      </w:r>
      <w:r w:rsidRPr="00FA3CA0">
        <w:rPr>
          <w:rFonts w:ascii="Times New Roman" w:cs="Times New Roman"/>
          <w:color w:val="44964C" w:themeColor="background1" w:themeShade="80"/>
        </w:rPr>
        <w:t>刊名</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出版年</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卷（期）：起止页码</w:t>
      </w:r>
      <w:r w:rsidR="00FA3CA0" w:rsidRPr="00FA3CA0">
        <w:rPr>
          <w:rFonts w:ascii="Times New Roman" w:cs="Times New Roman" w:hint="eastAsia"/>
          <w:color w:val="44964C" w:themeColor="background1" w:themeShade="80"/>
        </w:rPr>
        <w:t>.</w:t>
      </w:r>
    </w:p>
    <w:p w:rsidR="00FA3CA0" w:rsidRDefault="00FA3CA0" w:rsidP="000A2FC0">
      <w:pPr>
        <w:spacing w:beforeLines="50"/>
        <w:ind w:left="315" w:hangingChars="150" w:hanging="315"/>
        <w:rPr>
          <w:rFonts w:ascii="Times New Roman" w:cs="Times New Roman"/>
        </w:rPr>
      </w:pPr>
      <w:r>
        <w:rPr>
          <w:rFonts w:ascii="Times New Roman" w:cs="Times New Roman" w:hint="eastAsia"/>
        </w:rPr>
        <w:t>[1]</w:t>
      </w:r>
      <w:r w:rsidR="0006370D">
        <w:rPr>
          <w:rFonts w:ascii="Times New Roman" w:cs="Times New Roman" w:hint="eastAsia"/>
        </w:rPr>
        <w:t xml:space="preserve"> </w:t>
      </w:r>
      <w:r w:rsidR="0006370D" w:rsidRPr="0006370D">
        <w:rPr>
          <w:rFonts w:ascii="Times New Roman" w:cs="Times New Roman" w:hint="eastAsia"/>
        </w:rPr>
        <w:t>李爱莲</w:t>
      </w:r>
      <w:r w:rsidR="0006370D" w:rsidRPr="0006370D">
        <w:rPr>
          <w:rFonts w:ascii="Times New Roman" w:cs="Times New Roman" w:hint="eastAsia"/>
        </w:rPr>
        <w:t>,</w:t>
      </w:r>
      <w:r w:rsidR="0006370D">
        <w:rPr>
          <w:rFonts w:ascii="Times New Roman" w:cs="Times New Roman" w:hint="eastAsia"/>
        </w:rPr>
        <w:t xml:space="preserve"> </w:t>
      </w:r>
      <w:r w:rsidR="0006370D" w:rsidRPr="0006370D">
        <w:rPr>
          <w:rFonts w:ascii="Times New Roman" w:cs="Times New Roman" w:hint="eastAsia"/>
        </w:rPr>
        <w:t>郭志斌</w:t>
      </w:r>
      <w:r w:rsidR="0006370D" w:rsidRPr="0006370D">
        <w:rPr>
          <w:rFonts w:ascii="Times New Roman" w:cs="Times New Roman" w:hint="eastAsia"/>
        </w:rPr>
        <w:t>,</w:t>
      </w:r>
      <w:r w:rsidR="0006370D">
        <w:rPr>
          <w:rFonts w:ascii="Times New Roman" w:cs="Times New Roman" w:hint="eastAsia"/>
        </w:rPr>
        <w:t xml:space="preserve"> </w:t>
      </w:r>
      <w:r w:rsidR="0006370D" w:rsidRPr="0006370D">
        <w:rPr>
          <w:rFonts w:ascii="Times New Roman" w:cs="Times New Roman" w:hint="eastAsia"/>
        </w:rPr>
        <w:t>解韶峰</w:t>
      </w:r>
      <w:r w:rsidR="0006370D" w:rsidRPr="0006370D">
        <w:rPr>
          <w:rFonts w:ascii="Times New Roman" w:cs="Times New Roman" w:hint="eastAsia"/>
        </w:rPr>
        <w:t>,</w:t>
      </w:r>
      <w:r w:rsidR="0006370D">
        <w:rPr>
          <w:rFonts w:ascii="Times New Roman" w:cs="Times New Roman" w:hint="eastAsia"/>
        </w:rPr>
        <w:t xml:space="preserve"> </w:t>
      </w:r>
      <w:r w:rsidR="0006370D">
        <w:rPr>
          <w:rFonts w:ascii="Times New Roman" w:cs="Times New Roman" w:hint="eastAsia"/>
        </w:rPr>
        <w:t>等</w:t>
      </w:r>
      <w:r w:rsidR="0006370D" w:rsidRPr="0006370D">
        <w:rPr>
          <w:rFonts w:ascii="Times New Roman" w:cs="Times New Roman" w:hint="eastAsia"/>
        </w:rPr>
        <w:t>.</w:t>
      </w:r>
      <w:r w:rsidR="0006370D">
        <w:rPr>
          <w:rFonts w:ascii="Times New Roman" w:cs="Times New Roman" w:hint="eastAsia"/>
        </w:rPr>
        <w:t xml:space="preserve"> </w:t>
      </w:r>
      <w:r w:rsidR="0006370D" w:rsidRPr="0006370D">
        <w:rPr>
          <w:rFonts w:ascii="Times New Roman" w:cs="Times New Roman" w:hint="eastAsia"/>
        </w:rPr>
        <w:t>蚁群和粒子群混合优化</w:t>
      </w:r>
      <w:r w:rsidR="0006370D" w:rsidRPr="0006370D">
        <w:rPr>
          <w:rFonts w:ascii="Times New Roman" w:cs="Times New Roman" w:hint="eastAsia"/>
        </w:rPr>
        <w:t>SVM</w:t>
      </w:r>
      <w:r w:rsidR="0006370D" w:rsidRPr="0006370D">
        <w:rPr>
          <w:rFonts w:ascii="Times New Roman" w:cs="Times New Roman" w:hint="eastAsia"/>
        </w:rPr>
        <w:t>的钢板表面缺陷分类研究</w:t>
      </w:r>
      <w:r w:rsidR="0006370D" w:rsidRPr="0006370D">
        <w:rPr>
          <w:rFonts w:ascii="Times New Roman" w:cs="Times New Roman" w:hint="eastAsia"/>
        </w:rPr>
        <w:t>[J].</w:t>
      </w:r>
      <w:r w:rsidR="0006370D">
        <w:rPr>
          <w:rFonts w:ascii="Times New Roman" w:cs="Times New Roman" w:hint="eastAsia"/>
        </w:rPr>
        <w:t xml:space="preserve"> </w:t>
      </w:r>
      <w:r w:rsidR="0006370D" w:rsidRPr="0006370D">
        <w:rPr>
          <w:rFonts w:ascii="Times New Roman" w:cs="Times New Roman" w:hint="eastAsia"/>
        </w:rPr>
        <w:t>中国测试</w:t>
      </w:r>
      <w:r w:rsidR="0006370D">
        <w:rPr>
          <w:rFonts w:ascii="Times New Roman" w:cs="Times New Roman" w:hint="eastAsia"/>
        </w:rPr>
        <w:t>, 2020, 46(</w:t>
      </w:r>
      <w:r w:rsidR="0006370D" w:rsidRPr="0006370D">
        <w:rPr>
          <w:rFonts w:ascii="Times New Roman" w:cs="Times New Roman" w:hint="eastAsia"/>
        </w:rPr>
        <w:t>1):</w:t>
      </w:r>
      <w:r w:rsidR="0006370D">
        <w:rPr>
          <w:rFonts w:ascii="Times New Roman" w:cs="Times New Roman" w:hint="eastAsia"/>
        </w:rPr>
        <w:t xml:space="preserve"> </w:t>
      </w:r>
      <w:r w:rsidR="0006370D" w:rsidRPr="0006370D">
        <w:rPr>
          <w:rFonts w:ascii="Times New Roman" w:cs="Times New Roman" w:hint="eastAsia"/>
        </w:rPr>
        <w:t>110-116.</w:t>
      </w:r>
      <w:r w:rsidR="00BF552C" w:rsidRPr="00BF552C">
        <w:t xml:space="preserve"> </w:t>
      </w:r>
      <w:r w:rsidR="00BF552C" w:rsidRPr="00BF552C">
        <w:rPr>
          <w:rFonts w:ascii="Times New Roman" w:cs="Times New Roman"/>
        </w:rPr>
        <w:t>DOI: 10.11857/j.issn.1674-5124.</w:t>
      </w:r>
      <w:r w:rsidR="00F26862">
        <w:rPr>
          <w:rFonts w:ascii="Times New Roman" w:cs="Times New Roman" w:hint="eastAsia"/>
        </w:rPr>
        <w:t xml:space="preserve"> </w:t>
      </w:r>
      <w:r w:rsidR="00BF552C" w:rsidRPr="00BF552C">
        <w:rPr>
          <w:rFonts w:ascii="Times New Roman" w:cs="Times New Roman"/>
        </w:rPr>
        <w:t>2019050088</w:t>
      </w:r>
    </w:p>
    <w:p w:rsidR="00FA3CA0" w:rsidRPr="00F26862" w:rsidRDefault="00FA3CA0" w:rsidP="000A2FC0">
      <w:pPr>
        <w:spacing w:beforeLines="50"/>
        <w:ind w:left="315" w:hangingChars="150" w:hanging="315"/>
        <w:rPr>
          <w:rFonts w:ascii="Times New Roman" w:cs="Times New Roman"/>
        </w:rPr>
      </w:pPr>
      <w:r>
        <w:rPr>
          <w:rFonts w:ascii="Times New Roman" w:cs="Times New Roman" w:hint="eastAsia"/>
        </w:rPr>
        <w:t>[2]</w:t>
      </w:r>
      <w:r w:rsidRPr="00FA3CA0">
        <w:rPr>
          <w:rFonts w:ascii="Times New Roman" w:cs="Times New Roman" w:hint="eastAsia"/>
        </w:rPr>
        <w:t xml:space="preserve"> </w:t>
      </w:r>
      <w:r w:rsidR="0006370D" w:rsidRPr="0006370D">
        <w:rPr>
          <w:rFonts w:ascii="Times New Roman" w:cs="Times New Roman"/>
        </w:rPr>
        <w:t xml:space="preserve">DEVESSE W, BAERE D D, </w:t>
      </w:r>
      <w:r w:rsidR="0006370D" w:rsidRPr="0006370D">
        <w:rPr>
          <w:rFonts w:ascii="Times New Roman" w:cs="Times New Roman"/>
        </w:rPr>
        <w:lastRenderedPageBreak/>
        <w:t>HINDERDAEL M, et al. High resolution temperature estimation during laser cladding of stainless steel[J]. Physics Procedia, 2016, 83:</w:t>
      </w:r>
      <w:r w:rsidR="00600418">
        <w:rPr>
          <w:rFonts w:ascii="Times New Roman" w:cs="Times New Roman" w:hint="eastAsia"/>
        </w:rPr>
        <w:t xml:space="preserve"> </w:t>
      </w:r>
      <w:r w:rsidR="0006370D" w:rsidRPr="0006370D">
        <w:rPr>
          <w:rFonts w:ascii="Times New Roman" w:cs="Times New Roman"/>
        </w:rPr>
        <w:t>1253-1260.</w:t>
      </w:r>
      <w:r w:rsidR="00F26862">
        <w:rPr>
          <w:rFonts w:ascii="Times New Roman" w:cs="Times New Roman" w:hint="eastAsia"/>
        </w:rPr>
        <w:t xml:space="preserve"> </w:t>
      </w:r>
      <w:r w:rsidR="00F26862" w:rsidRPr="00F26862">
        <w:rPr>
          <w:rFonts w:ascii="Times New Roman" w:cs="Times New Roman" w:hint="eastAsia"/>
        </w:rPr>
        <w:t>DOI</w:t>
      </w:r>
      <w:r w:rsidR="00600418">
        <w:rPr>
          <w:rFonts w:ascii="Times New Roman" w:cs="Times New Roman" w:hint="eastAsia"/>
        </w:rPr>
        <w:t xml:space="preserve">: </w:t>
      </w:r>
      <w:r w:rsidR="00F26862" w:rsidRPr="00F26862">
        <w:rPr>
          <w:rFonts w:ascii="Times New Roman" w:cs="Times New Roman" w:hint="eastAsia"/>
        </w:rPr>
        <w:t>10.1016/j.phpro.2016.08.132</w:t>
      </w:r>
    </w:p>
    <w:p w:rsidR="00CA065D" w:rsidRPr="00FA3CA0" w:rsidRDefault="00CA065D" w:rsidP="000A2FC0">
      <w:pPr>
        <w:spacing w:beforeLines="50"/>
        <w:ind w:left="315" w:hangingChars="150" w:hanging="315"/>
        <w:rPr>
          <w:rFonts w:ascii="Times New Roman" w:cs="Times New Roman"/>
          <w:color w:val="44964C" w:themeColor="background1" w:themeShade="80"/>
        </w:rPr>
      </w:pPr>
      <w:r w:rsidRPr="00FA3CA0">
        <w:rPr>
          <w:rFonts w:ascii="Times New Roman" w:cs="Times New Roman" w:hint="eastAsia"/>
          <w:color w:val="44964C" w:themeColor="background1" w:themeShade="80"/>
        </w:rPr>
        <w:t>[2]</w:t>
      </w:r>
      <w:r w:rsidR="00FA3CA0" w:rsidRPr="00FA3CA0">
        <w:rPr>
          <w:rFonts w:ascii="Times New Roman" w:cs="Times New Roman" w:hint="eastAsia"/>
          <w:color w:val="44964C" w:themeColor="background1" w:themeShade="80"/>
        </w:rPr>
        <w:tab/>
      </w:r>
      <w:r w:rsidRPr="00FA3CA0">
        <w:rPr>
          <w:rFonts w:ascii="Times New Roman" w:cs="Times New Roman"/>
          <w:color w:val="44964C" w:themeColor="background1" w:themeShade="80"/>
        </w:rPr>
        <w:t>专著：作者</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书名</w:t>
      </w:r>
      <w:r w:rsidRPr="00FA3CA0">
        <w:rPr>
          <w:rFonts w:ascii="Times New Roman" w:hAnsi="Times New Roman" w:cs="Times New Roman"/>
          <w:color w:val="44964C" w:themeColor="background1" w:themeShade="80"/>
        </w:rPr>
        <w:t>[M].</w:t>
      </w:r>
      <w:r w:rsidRPr="00FA3CA0">
        <w:rPr>
          <w:rFonts w:ascii="Times New Roman" w:cs="Times New Roman"/>
          <w:color w:val="44964C" w:themeColor="background1" w:themeShade="80"/>
        </w:rPr>
        <w:t xml:space="preserve"> </w:t>
      </w:r>
      <w:r w:rsidRPr="00FA3CA0">
        <w:rPr>
          <w:rFonts w:ascii="Times New Roman" w:cs="Times New Roman"/>
          <w:color w:val="44964C" w:themeColor="background1" w:themeShade="80"/>
        </w:rPr>
        <w:t>版本（第</w:t>
      </w:r>
      <w:r w:rsidRPr="00FA3CA0">
        <w:rPr>
          <w:rFonts w:ascii="Times New Roman" w:hAnsi="Times New Roman" w:cs="Times New Roman"/>
          <w:color w:val="44964C" w:themeColor="background1" w:themeShade="80"/>
        </w:rPr>
        <w:t>1</w:t>
      </w:r>
      <w:r w:rsidRPr="00FA3CA0">
        <w:rPr>
          <w:rFonts w:ascii="Times New Roman" w:cs="Times New Roman"/>
          <w:color w:val="44964C" w:themeColor="background1" w:themeShade="80"/>
        </w:rPr>
        <w:t>版免著）</w:t>
      </w:r>
      <w:r w:rsidRPr="00FA3CA0">
        <w:rPr>
          <w:rFonts w:ascii="Times New Roman" w:hAnsi="Times New Roman" w:cs="Times New Roman"/>
          <w:color w:val="44964C" w:themeColor="background1" w:themeShade="80"/>
        </w:rPr>
        <w:t>.</w:t>
      </w:r>
      <w:r w:rsidRPr="00FA3CA0">
        <w:rPr>
          <w:rFonts w:ascii="Times New Roman" w:hAnsi="Times New Roman" w:cs="Times New Roman" w:hint="eastAsia"/>
          <w:color w:val="44964C" w:themeColor="background1" w:themeShade="80"/>
        </w:rPr>
        <w:t>出版地：</w:t>
      </w:r>
      <w:r w:rsidRPr="00FA3CA0">
        <w:rPr>
          <w:rFonts w:ascii="Times New Roman" w:cs="Times New Roman"/>
          <w:color w:val="44964C" w:themeColor="background1" w:themeShade="80"/>
        </w:rPr>
        <w:t>出版者，出版年</w:t>
      </w:r>
      <w:r w:rsidR="00F26862">
        <w:rPr>
          <w:rFonts w:ascii="Times New Roman" w:hAnsi="Times New Roman" w:cs="Times New Roman" w:hint="eastAsia"/>
          <w:color w:val="44964C" w:themeColor="background1" w:themeShade="80"/>
        </w:rPr>
        <w:t>：</w:t>
      </w:r>
      <w:r w:rsidRPr="00FA3CA0">
        <w:rPr>
          <w:rFonts w:ascii="Times New Roman" w:cs="Times New Roman"/>
          <w:color w:val="44964C" w:themeColor="background1" w:themeShade="80"/>
        </w:rPr>
        <w:t>起止页码</w:t>
      </w:r>
      <w:r w:rsidRPr="00FA3CA0">
        <w:rPr>
          <w:rFonts w:ascii="Times New Roman" w:cs="Times New Roman" w:hint="eastAsia"/>
          <w:color w:val="44964C" w:themeColor="background1" w:themeShade="80"/>
        </w:rPr>
        <w:t>.</w:t>
      </w:r>
    </w:p>
    <w:p w:rsidR="00FA3CA0" w:rsidRPr="00FA3CA0" w:rsidRDefault="00FA3CA0" w:rsidP="00FA3CA0">
      <w:pPr>
        <w:spacing w:line="280" w:lineRule="exact"/>
        <w:ind w:left="315" w:hangingChars="150" w:hanging="315"/>
        <w:rPr>
          <w:rFonts w:ascii="Times New Roman" w:cs="Times New Roman"/>
        </w:rPr>
      </w:pPr>
      <w:r>
        <w:rPr>
          <w:rFonts w:ascii="Times New Roman" w:cs="Times New Roman" w:hint="eastAsia"/>
        </w:rPr>
        <w:t>[3]</w:t>
      </w:r>
      <w:r w:rsidRPr="00FA3CA0">
        <w:rPr>
          <w:rFonts w:ascii="Times New Roman" w:cs="Times New Roman"/>
        </w:rPr>
        <w:t xml:space="preserve"> </w:t>
      </w:r>
      <w:r w:rsidRPr="00FA3CA0">
        <w:rPr>
          <w:rFonts w:ascii="Times New Roman" w:eastAsia="宋体" w:hAnsi="Calibri" w:cs="Times New Roman"/>
        </w:rPr>
        <w:t>刘兴堂</w:t>
      </w:r>
      <w:r w:rsidRPr="00FA3CA0">
        <w:rPr>
          <w:rFonts w:ascii="Times New Roman" w:eastAsia="宋体" w:hAnsi="Calibri" w:cs="Times New Roman"/>
        </w:rPr>
        <w:t xml:space="preserve">. </w:t>
      </w:r>
      <w:r w:rsidRPr="00FA3CA0">
        <w:rPr>
          <w:rFonts w:ascii="Times New Roman" w:eastAsia="宋体" w:hAnsi="Calibri" w:cs="Times New Roman"/>
        </w:rPr>
        <w:t>导弹制导控制系统分析、设计与仿真</w:t>
      </w:r>
      <w:r w:rsidRPr="00FA3CA0">
        <w:rPr>
          <w:rFonts w:ascii="Times New Roman" w:eastAsia="宋体" w:hAnsi="Calibri" w:cs="Times New Roman"/>
        </w:rPr>
        <w:t xml:space="preserve">[M]. </w:t>
      </w:r>
      <w:r w:rsidRPr="00FA3CA0">
        <w:rPr>
          <w:rFonts w:ascii="Times New Roman" w:eastAsia="宋体" w:hAnsi="Calibri" w:cs="Times New Roman"/>
        </w:rPr>
        <w:t>西安</w:t>
      </w:r>
      <w:r w:rsidRPr="00FA3CA0">
        <w:rPr>
          <w:rFonts w:ascii="Times New Roman" w:eastAsia="宋体" w:hAnsi="Calibri" w:cs="Times New Roman"/>
        </w:rPr>
        <w:t xml:space="preserve">: </w:t>
      </w:r>
      <w:r w:rsidRPr="00FA3CA0">
        <w:rPr>
          <w:rFonts w:ascii="Times New Roman" w:eastAsia="宋体" w:hAnsi="Calibri" w:cs="Times New Roman"/>
        </w:rPr>
        <w:t>西北工业大学出版社</w:t>
      </w:r>
      <w:r w:rsidRPr="00FA3CA0">
        <w:rPr>
          <w:rFonts w:ascii="Times New Roman" w:eastAsia="宋体" w:hAnsi="Calibri" w:cs="Times New Roman"/>
        </w:rPr>
        <w:t>, 2006: 4</w:t>
      </w:r>
      <w:r w:rsidRPr="00FA3CA0">
        <w:rPr>
          <w:rFonts w:ascii="Times New Roman" w:eastAsia="宋体" w:hAnsi="Calibri" w:cs="Times New Roman"/>
        </w:rPr>
        <w:t>−</w:t>
      </w:r>
      <w:r w:rsidRPr="00FA3CA0">
        <w:rPr>
          <w:rFonts w:ascii="Times New Roman" w:eastAsia="宋体" w:hAnsi="Calibri" w:cs="Times New Roman"/>
        </w:rPr>
        <w:t>6.</w:t>
      </w:r>
    </w:p>
    <w:p w:rsidR="00CA065D" w:rsidRPr="00FA3CA0" w:rsidRDefault="00CA065D" w:rsidP="000A2FC0">
      <w:pPr>
        <w:spacing w:beforeLines="50"/>
        <w:ind w:left="315" w:hangingChars="150" w:hanging="315"/>
        <w:rPr>
          <w:rFonts w:ascii="Times New Roman" w:cs="Times New Roman"/>
          <w:color w:val="44964C" w:themeColor="background1" w:themeShade="80"/>
        </w:rPr>
      </w:pPr>
      <w:r w:rsidRPr="00FA3CA0">
        <w:rPr>
          <w:rFonts w:ascii="Times New Roman" w:hAnsi="Times New Roman" w:cs="Times New Roman" w:hint="eastAsia"/>
          <w:color w:val="44964C" w:themeColor="background1" w:themeShade="80"/>
        </w:rPr>
        <w:t>[3]</w:t>
      </w:r>
      <w:r w:rsidR="00FA3CA0" w:rsidRPr="00FA3CA0">
        <w:rPr>
          <w:rFonts w:ascii="Times New Roman" w:cs="Times New Roman" w:hint="eastAsia"/>
          <w:color w:val="44964C" w:themeColor="background1" w:themeShade="80"/>
        </w:rPr>
        <w:tab/>
      </w:r>
      <w:r w:rsidRPr="00FA3CA0">
        <w:rPr>
          <w:rFonts w:ascii="Times New Roman" w:cs="Times New Roman"/>
          <w:color w:val="44964C" w:themeColor="background1" w:themeShade="80"/>
        </w:rPr>
        <w:t>论文集：作者</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题名</w:t>
      </w:r>
      <w:r w:rsidR="00FA3CA0">
        <w:rPr>
          <w:rFonts w:ascii="Times New Roman" w:hAnsi="Times New Roman" w:cs="Times New Roman"/>
          <w:color w:val="44964C" w:themeColor="background1" w:themeShade="80"/>
        </w:rPr>
        <w:t>[C]</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论文集名，出版年</w:t>
      </w:r>
      <w:r w:rsidRPr="00FA3CA0">
        <w:rPr>
          <w:rFonts w:ascii="Times New Roman" w:hAnsi="Times New Roman" w:cs="Times New Roman"/>
          <w:color w:val="44964C" w:themeColor="background1" w:themeShade="80"/>
        </w:rPr>
        <w:t>.</w:t>
      </w:r>
    </w:p>
    <w:p w:rsidR="00FA3CA0" w:rsidRDefault="00FA3CA0" w:rsidP="000A2FC0">
      <w:pPr>
        <w:spacing w:beforeLines="50"/>
        <w:ind w:left="315" w:hangingChars="150" w:hanging="315"/>
        <w:rPr>
          <w:rFonts w:ascii="Times New Roman" w:cs="Times New Roman"/>
        </w:rPr>
      </w:pPr>
      <w:r w:rsidRPr="00FA3CA0">
        <w:rPr>
          <w:rFonts w:ascii="Times New Roman" w:cs="Times New Roman" w:hint="eastAsia"/>
        </w:rPr>
        <w:t>[4]</w:t>
      </w:r>
      <w:r>
        <w:rPr>
          <w:rFonts w:ascii="Times New Roman" w:cs="Times New Roman" w:hint="eastAsia"/>
        </w:rPr>
        <w:tab/>
      </w:r>
      <w:r w:rsidRPr="00FA3CA0">
        <w:rPr>
          <w:rFonts w:ascii="Times New Roman" w:cs="Times New Roman" w:hint="eastAsia"/>
        </w:rPr>
        <w:t>杨辰龙．曲面变厚度工件超声检测中的波形自动跟踪技术研究</w:t>
      </w:r>
      <w:r w:rsidRPr="00FA3CA0">
        <w:rPr>
          <w:rFonts w:ascii="Times New Roman" w:cs="Times New Roman" w:hint="eastAsia"/>
        </w:rPr>
        <w:t>[C]//</w:t>
      </w:r>
      <w:r w:rsidRPr="00FA3CA0">
        <w:rPr>
          <w:rFonts w:ascii="Times New Roman" w:cs="Times New Roman" w:hint="eastAsia"/>
        </w:rPr>
        <w:t>中国自动化学会控制理论专业委员会</w:t>
      </w:r>
      <w:r w:rsidRPr="00FA3CA0">
        <w:rPr>
          <w:rFonts w:ascii="Times New Roman" w:cs="Times New Roman" w:hint="eastAsia"/>
        </w:rPr>
        <w:t>C</w:t>
      </w:r>
      <w:r w:rsidRPr="00FA3CA0">
        <w:rPr>
          <w:rFonts w:ascii="Times New Roman" w:cs="Times New Roman" w:hint="eastAsia"/>
        </w:rPr>
        <w:t>卷，</w:t>
      </w:r>
      <w:r w:rsidRPr="00FA3CA0">
        <w:rPr>
          <w:rFonts w:ascii="Times New Roman" w:cs="Times New Roman" w:hint="eastAsia"/>
        </w:rPr>
        <w:t>2011.</w:t>
      </w:r>
    </w:p>
    <w:p w:rsidR="00CA065D" w:rsidRPr="00FA3CA0" w:rsidRDefault="00CA065D" w:rsidP="000A2FC0">
      <w:pPr>
        <w:spacing w:beforeLines="50"/>
        <w:ind w:left="315" w:hangingChars="150" w:hanging="315"/>
        <w:rPr>
          <w:rFonts w:ascii="Times New Roman" w:cs="Times New Roman"/>
          <w:color w:val="44964C" w:themeColor="background1" w:themeShade="80"/>
        </w:rPr>
      </w:pPr>
      <w:r w:rsidRPr="00FA3CA0">
        <w:rPr>
          <w:rFonts w:ascii="Times New Roman" w:cs="Times New Roman" w:hint="eastAsia"/>
          <w:color w:val="44964C" w:themeColor="background1" w:themeShade="80"/>
        </w:rPr>
        <w:t>[4]</w:t>
      </w:r>
      <w:r w:rsidR="00FA3CA0" w:rsidRPr="00FA3CA0">
        <w:rPr>
          <w:rFonts w:ascii="Times New Roman" w:cs="Times New Roman" w:hint="eastAsia"/>
          <w:color w:val="44964C" w:themeColor="background1" w:themeShade="80"/>
        </w:rPr>
        <w:tab/>
      </w:r>
      <w:r w:rsidRPr="00FA3CA0">
        <w:rPr>
          <w:rFonts w:ascii="Times New Roman" w:cs="Times New Roman"/>
          <w:color w:val="44964C" w:themeColor="background1" w:themeShade="80"/>
        </w:rPr>
        <w:t>学位论文：作者</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 xml:space="preserve"> </w:t>
      </w:r>
      <w:r w:rsidRPr="00FA3CA0">
        <w:rPr>
          <w:rFonts w:ascii="Times New Roman" w:cs="Times New Roman"/>
          <w:color w:val="44964C" w:themeColor="background1" w:themeShade="80"/>
        </w:rPr>
        <w:t>题名</w:t>
      </w:r>
      <w:r w:rsidRPr="00FA3CA0">
        <w:rPr>
          <w:rFonts w:ascii="Times New Roman" w:hAnsi="Times New Roman" w:cs="Times New Roman"/>
          <w:color w:val="44964C" w:themeColor="background1" w:themeShade="80"/>
        </w:rPr>
        <w:t>[D].</w:t>
      </w:r>
      <w:r w:rsidRPr="00FA3CA0">
        <w:rPr>
          <w:rFonts w:ascii="Times New Roman" w:cs="Times New Roman"/>
          <w:color w:val="44964C" w:themeColor="background1" w:themeShade="80"/>
        </w:rPr>
        <w:t>保存</w:t>
      </w:r>
      <w:r w:rsidR="00600418">
        <w:rPr>
          <w:rFonts w:ascii="Times New Roman" w:cs="Times New Roman" w:hint="eastAsia"/>
          <w:color w:val="44964C" w:themeColor="background1" w:themeShade="80"/>
        </w:rPr>
        <w:t>城市</w:t>
      </w:r>
      <w:r w:rsidRPr="00FA3CA0">
        <w:rPr>
          <w:rFonts w:ascii="Times New Roman" w:cs="Times New Roman"/>
          <w:color w:val="44964C" w:themeColor="background1" w:themeShade="80"/>
        </w:rPr>
        <w:t>：保存单位，年份</w:t>
      </w:r>
      <w:r w:rsidRPr="00FA3CA0">
        <w:rPr>
          <w:rFonts w:ascii="Times New Roman" w:cs="Times New Roman" w:hint="eastAsia"/>
          <w:color w:val="44964C" w:themeColor="background1" w:themeShade="80"/>
        </w:rPr>
        <w:t>.</w:t>
      </w:r>
    </w:p>
    <w:p w:rsidR="00FA3CA0" w:rsidRDefault="00FA3CA0" w:rsidP="000A2FC0">
      <w:pPr>
        <w:spacing w:beforeLines="50"/>
        <w:ind w:left="315" w:hangingChars="150" w:hanging="315"/>
        <w:rPr>
          <w:rFonts w:ascii="Times New Roman" w:cs="Times New Roman"/>
        </w:rPr>
      </w:pPr>
      <w:r>
        <w:rPr>
          <w:rFonts w:ascii="Times New Roman" w:cs="Times New Roman" w:hint="eastAsia"/>
        </w:rPr>
        <w:t>[5]</w:t>
      </w:r>
      <w:r w:rsidRPr="00FA3CA0">
        <w:rPr>
          <w:rFonts w:hint="eastAsia"/>
          <w:color w:val="000000" w:themeColor="text1"/>
          <w:sz w:val="18"/>
          <w:szCs w:val="18"/>
        </w:rPr>
        <w:t xml:space="preserve"> </w:t>
      </w:r>
      <w:r w:rsidRPr="00FA3CA0">
        <w:rPr>
          <w:rFonts w:ascii="Times New Roman" w:cs="Times New Roman" w:hint="eastAsia"/>
        </w:rPr>
        <w:t>王菲</w:t>
      </w:r>
      <w:r w:rsidRPr="00FA3CA0">
        <w:rPr>
          <w:rFonts w:ascii="Times New Roman" w:cs="Times New Roman" w:hint="eastAsia"/>
        </w:rPr>
        <w:t>. SINS/GPS</w:t>
      </w:r>
      <w:r w:rsidRPr="00FA3CA0">
        <w:rPr>
          <w:rFonts w:ascii="Times New Roman" w:cs="Times New Roman" w:hint="eastAsia"/>
        </w:rPr>
        <w:t>组合导航系统研究</w:t>
      </w:r>
      <w:r w:rsidRPr="00FA3CA0">
        <w:rPr>
          <w:rFonts w:ascii="Times New Roman" w:cs="Times New Roman" w:hint="eastAsia"/>
        </w:rPr>
        <w:t xml:space="preserve">[D]. </w:t>
      </w:r>
      <w:r>
        <w:rPr>
          <w:rFonts w:ascii="Times New Roman" w:cs="Times New Roman" w:hint="eastAsia"/>
        </w:rPr>
        <w:t>北京：</w:t>
      </w:r>
      <w:r w:rsidRPr="00FA3CA0">
        <w:rPr>
          <w:rFonts w:ascii="Times New Roman" w:cs="Times New Roman" w:hint="eastAsia"/>
        </w:rPr>
        <w:t>北京理工大学</w:t>
      </w:r>
      <w:r w:rsidRPr="00FA3CA0">
        <w:rPr>
          <w:rFonts w:ascii="Times New Roman" w:cs="Times New Roman" w:hint="eastAsia"/>
        </w:rPr>
        <w:t>, 2015.</w:t>
      </w:r>
    </w:p>
    <w:p w:rsidR="00CA065D" w:rsidRPr="00FA3CA0" w:rsidRDefault="00CA065D" w:rsidP="000A2FC0">
      <w:pPr>
        <w:spacing w:beforeLines="50"/>
        <w:ind w:left="315" w:hangingChars="150" w:hanging="315"/>
        <w:rPr>
          <w:rFonts w:ascii="Times New Roman" w:cs="Times New Roman"/>
          <w:color w:val="44964C" w:themeColor="background1" w:themeShade="80"/>
        </w:rPr>
      </w:pPr>
      <w:r w:rsidRPr="00FA3CA0">
        <w:rPr>
          <w:rFonts w:ascii="Times New Roman" w:cs="Times New Roman" w:hint="eastAsia"/>
          <w:color w:val="44964C" w:themeColor="background1" w:themeShade="80"/>
        </w:rPr>
        <w:t>[5]</w:t>
      </w:r>
      <w:r w:rsidR="00FA3CA0" w:rsidRPr="00FA3CA0">
        <w:rPr>
          <w:rFonts w:ascii="Times New Roman" w:cs="Times New Roman" w:hint="eastAsia"/>
          <w:color w:val="44964C" w:themeColor="background1" w:themeShade="80"/>
        </w:rPr>
        <w:tab/>
      </w:r>
      <w:r w:rsidRPr="00FA3CA0">
        <w:rPr>
          <w:rFonts w:ascii="Times New Roman" w:cs="Times New Roman" w:hint="eastAsia"/>
          <w:color w:val="44964C" w:themeColor="background1" w:themeShade="80"/>
        </w:rPr>
        <w:t>专利</w:t>
      </w:r>
      <w:r w:rsidR="00FA3CA0" w:rsidRPr="00FA3CA0">
        <w:rPr>
          <w:rFonts w:ascii="Times New Roman" w:cs="Times New Roman"/>
          <w:color w:val="44964C" w:themeColor="background1" w:themeShade="80"/>
        </w:rPr>
        <w:t>文献：专利所有者</w:t>
      </w:r>
      <w:r w:rsidR="00FA3CA0" w:rsidRPr="00FA3CA0">
        <w:rPr>
          <w:rFonts w:ascii="Times New Roman" w:hAnsi="Times New Roman" w:cs="Times New Roman"/>
          <w:color w:val="44964C" w:themeColor="background1" w:themeShade="80"/>
        </w:rPr>
        <w:t>.</w:t>
      </w:r>
      <w:r w:rsidR="00FA3CA0" w:rsidRPr="00FA3CA0">
        <w:rPr>
          <w:rFonts w:ascii="Times New Roman" w:cs="Times New Roman"/>
          <w:color w:val="44964C" w:themeColor="background1" w:themeShade="80"/>
        </w:rPr>
        <w:t>专利题名：专利号</w:t>
      </w:r>
      <w:r w:rsidR="00FA3CA0" w:rsidRPr="00FA3CA0">
        <w:rPr>
          <w:rFonts w:ascii="Times New Roman" w:hAnsi="Times New Roman" w:cs="Times New Roman"/>
          <w:color w:val="44964C" w:themeColor="background1" w:themeShade="80"/>
        </w:rPr>
        <w:t>[P].</w:t>
      </w:r>
      <w:r w:rsidR="00FA3CA0" w:rsidRPr="00FA3CA0">
        <w:rPr>
          <w:rFonts w:ascii="Times New Roman" w:cs="Times New Roman"/>
          <w:color w:val="44964C" w:themeColor="background1" w:themeShade="80"/>
        </w:rPr>
        <w:t>出版日期</w:t>
      </w:r>
      <w:r w:rsidR="00FA3CA0" w:rsidRPr="00FA3CA0">
        <w:rPr>
          <w:rFonts w:ascii="Times New Roman" w:cs="Times New Roman" w:hint="eastAsia"/>
          <w:color w:val="44964C" w:themeColor="background1" w:themeShade="80"/>
        </w:rPr>
        <w:t>.</w:t>
      </w:r>
    </w:p>
    <w:p w:rsidR="00FA3CA0" w:rsidRPr="00FA3CA0" w:rsidRDefault="00FA3CA0" w:rsidP="000A2FC0">
      <w:pPr>
        <w:spacing w:beforeLines="50"/>
        <w:ind w:left="315" w:hangingChars="150" w:hanging="315"/>
        <w:rPr>
          <w:rFonts w:ascii="Times New Roman" w:cs="Times New Roman"/>
        </w:rPr>
      </w:pPr>
      <w:r w:rsidRPr="00FA3CA0">
        <w:rPr>
          <w:rFonts w:ascii="Times New Roman" w:hAnsi="Times New Roman" w:cs="Times New Roman" w:hint="eastAsia"/>
        </w:rPr>
        <w:t>[6]</w:t>
      </w:r>
      <w:r w:rsidRPr="00FA3CA0">
        <w:rPr>
          <w:rFonts w:ascii="Arial" w:hAnsi="Arial" w:cs="Arial"/>
          <w:sz w:val="18"/>
          <w:szCs w:val="18"/>
        </w:rPr>
        <w:t xml:space="preserve"> </w:t>
      </w:r>
      <w:r w:rsidRPr="00FA3CA0">
        <w:rPr>
          <w:rFonts w:ascii="Times New Roman" w:cs="Times New Roman"/>
        </w:rPr>
        <w:t>张凯军</w:t>
      </w:r>
      <w:r w:rsidRPr="00FA3CA0">
        <w:rPr>
          <w:rFonts w:ascii="Times New Roman" w:cs="Times New Roman"/>
        </w:rPr>
        <w:t xml:space="preserve">. </w:t>
      </w:r>
      <w:r w:rsidRPr="00FA3CA0">
        <w:rPr>
          <w:rFonts w:ascii="Times New Roman" w:cs="Times New Roman"/>
        </w:rPr>
        <w:t>轨道火车及高速轨道火车紧急安全制动辅助装置</w:t>
      </w:r>
      <w:r w:rsidR="0006370D">
        <w:rPr>
          <w:rFonts w:ascii="Times New Roman" w:cs="Times New Roman" w:hint="eastAsia"/>
        </w:rPr>
        <w:t xml:space="preserve">: </w:t>
      </w:r>
      <w:r>
        <w:rPr>
          <w:rFonts w:ascii="Times New Roman" w:cs="Times New Roman" w:hint="eastAsia"/>
        </w:rPr>
        <w:t>201220158825.2</w:t>
      </w:r>
      <w:r>
        <w:rPr>
          <w:rFonts w:ascii="Times New Roman" w:cs="Times New Roman"/>
        </w:rPr>
        <w:t>[P]</w:t>
      </w:r>
      <w:r w:rsidRPr="00FA3CA0">
        <w:rPr>
          <w:rFonts w:ascii="Times New Roman" w:cs="Times New Roman"/>
        </w:rPr>
        <w:t>,</w:t>
      </w:r>
      <w:r w:rsidR="0006370D">
        <w:rPr>
          <w:rFonts w:ascii="Times New Roman" w:cs="Times New Roman" w:hint="eastAsia"/>
        </w:rPr>
        <w:t xml:space="preserve"> </w:t>
      </w:r>
      <w:r w:rsidRPr="00FA3CA0">
        <w:rPr>
          <w:rFonts w:ascii="Times New Roman" w:cs="Times New Roman"/>
        </w:rPr>
        <w:t>201</w:t>
      </w:r>
      <w:r>
        <w:rPr>
          <w:rFonts w:ascii="Times New Roman" w:cs="Times New Roman" w:hint="eastAsia"/>
        </w:rPr>
        <w:t>2</w:t>
      </w:r>
      <w:r w:rsidRPr="00FA3CA0">
        <w:rPr>
          <w:rFonts w:ascii="Times New Roman" w:cs="Times New Roman"/>
        </w:rPr>
        <w:t>-0</w:t>
      </w:r>
      <w:r>
        <w:rPr>
          <w:rFonts w:ascii="Times New Roman" w:cs="Times New Roman" w:hint="eastAsia"/>
        </w:rPr>
        <w:t>4</w:t>
      </w:r>
      <w:r w:rsidRPr="00FA3CA0">
        <w:rPr>
          <w:rFonts w:ascii="Times New Roman" w:cs="Times New Roman"/>
        </w:rPr>
        <w:t>-2</w:t>
      </w:r>
      <w:r>
        <w:rPr>
          <w:rFonts w:ascii="Times New Roman" w:cs="Times New Roman" w:hint="eastAsia"/>
        </w:rPr>
        <w:t>5</w:t>
      </w:r>
      <w:r w:rsidRPr="00FA3CA0">
        <w:rPr>
          <w:rFonts w:ascii="Times New Roman" w:cs="Times New Roman"/>
        </w:rPr>
        <w:t>.</w:t>
      </w:r>
    </w:p>
    <w:p w:rsidR="00CA065D" w:rsidRDefault="00CA065D" w:rsidP="000A2FC0">
      <w:pPr>
        <w:spacing w:beforeLines="50"/>
        <w:ind w:left="315" w:hangingChars="150" w:hanging="315"/>
        <w:rPr>
          <w:rFonts w:ascii="Times New Roman" w:hAnsi="Times New Roman" w:cs="Times New Roman"/>
          <w:color w:val="44964C" w:themeColor="background1" w:themeShade="80"/>
        </w:rPr>
      </w:pPr>
      <w:r w:rsidRPr="00FA3CA0">
        <w:rPr>
          <w:rFonts w:ascii="Times New Roman" w:hAnsi="Times New Roman" w:cs="Times New Roman"/>
          <w:color w:val="44964C" w:themeColor="background1" w:themeShade="80"/>
        </w:rPr>
        <w:t>[</w:t>
      </w:r>
      <w:r w:rsidR="00FA3CA0">
        <w:rPr>
          <w:rFonts w:ascii="Times New Roman" w:hAnsi="Times New Roman" w:cs="Times New Roman" w:hint="eastAsia"/>
          <w:color w:val="44964C" w:themeColor="background1" w:themeShade="80"/>
        </w:rPr>
        <w:t>6</w:t>
      </w:r>
      <w:r w:rsidRPr="00FA3CA0">
        <w:rPr>
          <w:rFonts w:ascii="Times New Roman" w:hAnsi="Times New Roman" w:cs="Times New Roman"/>
          <w:color w:val="44964C" w:themeColor="background1" w:themeShade="80"/>
        </w:rPr>
        <w:t>]</w:t>
      </w:r>
      <w:r w:rsidR="00FA3CA0" w:rsidRPr="00FA3CA0">
        <w:rPr>
          <w:rFonts w:ascii="Times New Roman" w:hAnsi="Times New Roman" w:cs="Times New Roman" w:hint="eastAsia"/>
          <w:color w:val="44964C" w:themeColor="background1" w:themeShade="80"/>
        </w:rPr>
        <w:tab/>
      </w:r>
      <w:r w:rsidR="00FA3CA0" w:rsidRPr="00FA3CA0">
        <w:rPr>
          <w:rFonts w:ascii="Times New Roman" w:hAnsi="Times New Roman" w:cs="Times New Roman"/>
          <w:color w:val="44964C" w:themeColor="background1" w:themeShade="80"/>
        </w:rPr>
        <w:t>电子文</w:t>
      </w:r>
      <w:r w:rsidRPr="00FA3CA0">
        <w:rPr>
          <w:rFonts w:ascii="Times New Roman" w:cs="Times New Roman"/>
          <w:color w:val="44964C" w:themeColor="background1" w:themeShade="80"/>
        </w:rPr>
        <w:t>献：作者</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题名</w:t>
      </w:r>
      <w:r w:rsidRPr="00FA3CA0">
        <w:rPr>
          <w:rFonts w:ascii="Times New Roman" w:hAnsi="Times New Roman" w:cs="Times New Roman"/>
          <w:color w:val="44964C" w:themeColor="background1" w:themeShade="80"/>
        </w:rPr>
        <w:t>[EB/OL].</w:t>
      </w:r>
      <w:r w:rsidRPr="00FA3CA0">
        <w:rPr>
          <w:rFonts w:ascii="Times New Roman" w:cs="Times New Roman"/>
          <w:color w:val="44964C" w:themeColor="background1" w:themeShade="80"/>
        </w:rPr>
        <w:t>出版地：出版者，出版年</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引用日期</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获取和访问路径</w:t>
      </w:r>
      <w:r w:rsidR="00FA3CA0" w:rsidRPr="00FA3CA0">
        <w:rPr>
          <w:rFonts w:ascii="Times New Roman" w:cs="Times New Roman" w:hint="eastAsia"/>
          <w:color w:val="44964C" w:themeColor="background1" w:themeShade="80"/>
        </w:rPr>
        <w:t>.</w:t>
      </w:r>
    </w:p>
    <w:p w:rsidR="00FA3CA0" w:rsidRPr="00FA3CA0" w:rsidRDefault="00FA3CA0" w:rsidP="000A2FC0">
      <w:pPr>
        <w:spacing w:beforeLines="50"/>
        <w:ind w:left="315" w:hangingChars="150" w:hanging="315"/>
        <w:rPr>
          <w:rFonts w:ascii="Times New Roman" w:hAnsi="Times New Roman" w:cs="Times New Roman"/>
          <w:color w:val="44964C" w:themeColor="background1" w:themeShade="80"/>
        </w:rPr>
      </w:pPr>
      <w:r w:rsidRPr="00FA3CA0">
        <w:rPr>
          <w:rFonts w:ascii="Times New Roman" w:cs="Times New Roman" w:hint="eastAsia"/>
        </w:rPr>
        <w:t>[7]</w:t>
      </w:r>
      <w:r>
        <w:rPr>
          <w:rFonts w:ascii="Times New Roman" w:cs="Times New Roman" w:hint="eastAsia"/>
        </w:rPr>
        <w:t xml:space="preserve"> </w:t>
      </w:r>
      <w:r w:rsidRPr="00FA3CA0">
        <w:rPr>
          <w:rFonts w:ascii="Times New Roman" w:cs="Times New Roman" w:hint="eastAsia"/>
        </w:rPr>
        <w:t>萧钰</w:t>
      </w:r>
      <w:r w:rsidRPr="00FA3CA0">
        <w:rPr>
          <w:rFonts w:ascii="Times New Roman" w:cs="Times New Roman" w:hint="eastAsia"/>
        </w:rPr>
        <w:t>.</w:t>
      </w:r>
      <w:r w:rsidRPr="00FA3CA0">
        <w:rPr>
          <w:rFonts w:ascii="Times New Roman" w:cs="Times New Roman" w:hint="eastAsia"/>
        </w:rPr>
        <w:t>出版业信息化迈入快车道</w:t>
      </w:r>
      <w:r w:rsidRPr="00FA3CA0">
        <w:rPr>
          <w:rFonts w:ascii="Times New Roman" w:cs="Times New Roman" w:hint="eastAsia"/>
        </w:rPr>
        <w:t>[EB/OL].</w:t>
      </w:r>
      <w:r>
        <w:rPr>
          <w:rFonts w:ascii="Times New Roman" w:cs="Times New Roman" w:hint="eastAsia"/>
        </w:rPr>
        <w:t xml:space="preserve"> </w:t>
      </w:r>
      <w:r w:rsidRPr="00FA3CA0">
        <w:rPr>
          <w:rFonts w:ascii="Times New Roman" w:cs="Times New Roman" w:hint="eastAsia"/>
        </w:rPr>
        <w:t>(2001-12-19)[2002-04-15].</w:t>
      </w:r>
      <w:r w:rsidRPr="00FA3CA0">
        <w:rPr>
          <w:rFonts w:ascii="Times New Roman" w:cs="Times New Roman"/>
        </w:rPr>
        <w:t>https://www.cr</w:t>
      </w:r>
      <w:r>
        <w:rPr>
          <w:rFonts w:ascii="Times New Roman" w:cs="Times New Roman" w:hint="eastAsia"/>
        </w:rPr>
        <w:t>-</w:t>
      </w:r>
      <w:r w:rsidRPr="00FA3CA0">
        <w:rPr>
          <w:rFonts w:ascii="Times New Roman" w:cs="Times New Roman"/>
        </w:rPr>
        <w:t>eader.com/news/20011219/200112190019.html</w:t>
      </w:r>
      <w:r w:rsidRPr="00FA3CA0">
        <w:rPr>
          <w:rFonts w:ascii="Times New Roman" w:cs="Times New Roman" w:hint="eastAsia"/>
        </w:rPr>
        <w:t>.</w:t>
      </w:r>
    </w:p>
    <w:p w:rsidR="00FA3CA0" w:rsidRDefault="00FA3CA0" w:rsidP="000A2FC0">
      <w:pPr>
        <w:spacing w:beforeLines="50"/>
        <w:ind w:left="315" w:hangingChars="150" w:hanging="315"/>
        <w:rPr>
          <w:rFonts w:ascii="Times New Roman" w:cs="Times New Roman"/>
          <w:color w:val="44964C" w:themeColor="background1" w:themeShade="80"/>
        </w:rPr>
      </w:pPr>
      <w:r w:rsidRPr="00FA3CA0">
        <w:rPr>
          <w:rFonts w:ascii="Times New Roman" w:hAnsi="Times New Roman" w:cs="Times New Roman" w:hint="eastAsia"/>
          <w:color w:val="44964C" w:themeColor="background1" w:themeShade="80"/>
        </w:rPr>
        <w:t>[</w:t>
      </w:r>
      <w:r>
        <w:rPr>
          <w:rFonts w:ascii="Times New Roman" w:hAnsi="Times New Roman" w:cs="Times New Roman" w:hint="eastAsia"/>
          <w:color w:val="44964C" w:themeColor="background1" w:themeShade="80"/>
        </w:rPr>
        <w:t>7</w:t>
      </w:r>
      <w:r w:rsidRPr="00FA3CA0">
        <w:rPr>
          <w:rFonts w:ascii="Times New Roman" w:hAnsi="Times New Roman" w:cs="Times New Roman" w:hint="eastAsia"/>
          <w:color w:val="44964C" w:themeColor="background1" w:themeShade="80"/>
        </w:rPr>
        <w:t>]</w:t>
      </w:r>
      <w:r w:rsidRPr="00FA3CA0">
        <w:rPr>
          <w:rFonts w:ascii="Times New Roman" w:hAnsi="Times New Roman" w:cs="Times New Roman" w:hint="eastAsia"/>
          <w:color w:val="44964C" w:themeColor="background1" w:themeShade="80"/>
        </w:rPr>
        <w:tab/>
      </w:r>
      <w:r w:rsidRPr="00FA3CA0">
        <w:rPr>
          <w:rFonts w:ascii="Times New Roman" w:hAnsi="Times New Roman" w:cs="Times New Roman" w:hint="eastAsia"/>
          <w:color w:val="44964C" w:themeColor="background1" w:themeShade="80"/>
        </w:rPr>
        <w:t>标准文献：作者</w:t>
      </w:r>
      <w:r w:rsidRPr="00FA3CA0">
        <w:rPr>
          <w:rFonts w:ascii="Times New Roman" w:hAnsi="Times New Roman" w:cs="Times New Roman" w:hint="eastAsia"/>
          <w:color w:val="44964C" w:themeColor="background1" w:themeShade="80"/>
        </w:rPr>
        <w:t>.</w:t>
      </w:r>
      <w:r w:rsidRPr="00FA3CA0">
        <w:rPr>
          <w:rFonts w:ascii="Times New Roman" w:hAnsi="Times New Roman" w:cs="Times New Roman" w:hint="eastAsia"/>
          <w:color w:val="44964C" w:themeColor="background1" w:themeShade="80"/>
        </w:rPr>
        <w:t>标准题名：编号</w:t>
      </w:r>
      <w:r w:rsidRPr="00FA3CA0">
        <w:rPr>
          <w:rFonts w:ascii="Times New Roman" w:hAnsi="Times New Roman" w:cs="Times New Roman"/>
          <w:color w:val="44964C" w:themeColor="background1" w:themeShade="80"/>
        </w:rPr>
        <w:t>.</w:t>
      </w:r>
      <w:r w:rsidRPr="00FA3CA0">
        <w:rPr>
          <w:rFonts w:ascii="Times New Roman" w:cs="Times New Roman"/>
          <w:color w:val="44964C" w:themeColor="background1" w:themeShade="80"/>
        </w:rPr>
        <w:t>出版地：出版者，出版年</w:t>
      </w:r>
      <w:r w:rsidRPr="00FA3CA0">
        <w:rPr>
          <w:rFonts w:ascii="Times New Roman" w:cs="Times New Roman" w:hint="eastAsia"/>
          <w:color w:val="44964C" w:themeColor="background1" w:themeShade="80"/>
        </w:rPr>
        <w:t>.</w:t>
      </w:r>
    </w:p>
    <w:p w:rsidR="00FA3CA0" w:rsidRPr="00FA3CA0" w:rsidRDefault="00FA3CA0" w:rsidP="000A2FC0">
      <w:pPr>
        <w:spacing w:beforeLines="50"/>
        <w:ind w:left="315" w:hangingChars="150" w:hanging="315"/>
        <w:rPr>
          <w:rFonts w:ascii="Times New Roman" w:cs="Times New Roman"/>
        </w:rPr>
      </w:pPr>
      <w:r w:rsidRPr="00FA3CA0">
        <w:rPr>
          <w:rFonts w:ascii="Times New Roman" w:cs="Times New Roman" w:hint="eastAsia"/>
        </w:rPr>
        <w:t>[8]</w:t>
      </w:r>
      <w:r>
        <w:rPr>
          <w:rFonts w:ascii="Times New Roman" w:cs="Times New Roman" w:hint="eastAsia"/>
        </w:rPr>
        <w:tab/>
      </w:r>
      <w:r w:rsidRPr="00FA3CA0">
        <w:rPr>
          <w:rFonts w:ascii="Times New Roman" w:cs="Times New Roman" w:hint="eastAsia"/>
        </w:rPr>
        <w:t>温度铂电阻温度计</w:t>
      </w:r>
      <w:r w:rsidR="0006370D">
        <w:rPr>
          <w:rFonts w:ascii="Times New Roman" w:cs="Times New Roman" w:hint="eastAsia"/>
        </w:rPr>
        <w:t xml:space="preserve">: </w:t>
      </w:r>
      <w:r w:rsidRPr="00FA3CA0">
        <w:rPr>
          <w:rFonts w:ascii="Times New Roman" w:cs="Times New Roman" w:hint="eastAsia"/>
        </w:rPr>
        <w:t>JJG 160</w:t>
      </w:r>
      <w:r w:rsidR="0006370D">
        <w:rPr>
          <w:rFonts w:ascii="Times New Roman" w:cs="Times New Roman" w:hint="eastAsia"/>
        </w:rPr>
        <w:t>—</w:t>
      </w:r>
      <w:r w:rsidRPr="00FA3CA0">
        <w:rPr>
          <w:rFonts w:ascii="Times New Roman" w:cs="Times New Roman" w:hint="eastAsia"/>
        </w:rPr>
        <w:t>2007[S].</w:t>
      </w:r>
      <w:r w:rsidR="0006370D">
        <w:rPr>
          <w:rFonts w:ascii="Times New Roman" w:cs="Times New Roman" w:hint="eastAsia"/>
        </w:rPr>
        <w:t xml:space="preserve"> </w:t>
      </w:r>
      <w:r w:rsidRPr="00FA3CA0">
        <w:rPr>
          <w:rFonts w:ascii="Times New Roman" w:cs="Times New Roman" w:hint="eastAsia"/>
        </w:rPr>
        <w:t>北京</w:t>
      </w:r>
      <w:r w:rsidR="0006370D">
        <w:rPr>
          <w:rFonts w:ascii="Times New Roman" w:cs="Times New Roman" w:hint="eastAsia"/>
        </w:rPr>
        <w:t xml:space="preserve">: </w:t>
      </w:r>
      <w:r w:rsidRPr="00FA3CA0">
        <w:rPr>
          <w:rFonts w:ascii="Times New Roman" w:cs="Times New Roman" w:hint="eastAsia"/>
        </w:rPr>
        <w:t>中国计量出版社</w:t>
      </w:r>
      <w:r w:rsidR="0006370D">
        <w:rPr>
          <w:rFonts w:ascii="Times New Roman" w:cs="Times New Roman" w:hint="eastAsia"/>
        </w:rPr>
        <w:t xml:space="preserve">, </w:t>
      </w:r>
      <w:r w:rsidRPr="00FA3CA0">
        <w:rPr>
          <w:rFonts w:ascii="Times New Roman" w:cs="Times New Roman" w:hint="eastAsia"/>
        </w:rPr>
        <w:t>2007.</w:t>
      </w:r>
    </w:p>
    <w:p w:rsidR="00CA065D" w:rsidRPr="00CA065D" w:rsidRDefault="00CA065D" w:rsidP="00A62D3C">
      <w:pPr>
        <w:spacing w:beforeLines="50"/>
        <w:ind w:firstLineChars="200" w:firstLine="420"/>
        <w:rPr>
          <w:rFonts w:ascii="Times New Roman" w:hAnsi="Times New Roman" w:cs="Times New Roman"/>
        </w:rPr>
      </w:pPr>
    </w:p>
    <w:sectPr w:rsidR="00CA065D" w:rsidRPr="00CA065D" w:rsidSect="00350972">
      <w:type w:val="continuous"/>
      <w:pgSz w:w="11906" w:h="16838"/>
      <w:pgMar w:top="1440" w:right="1800" w:bottom="1440" w:left="1800" w:header="851" w:footer="992" w:gutter="0"/>
      <w:cols w:num="2"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18A0" w:rsidRDefault="006B18A0" w:rsidP="002A4E3C">
      <w:r>
        <w:separator/>
      </w:r>
    </w:p>
  </w:endnote>
  <w:endnote w:type="continuationSeparator" w:id="1">
    <w:p w:rsidR="006B18A0" w:rsidRDefault="006B18A0" w:rsidP="002A4E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楷体简体">
    <w:altName w:val="宋体"/>
    <w:panose1 w:val="02000000000000000000"/>
    <w:charset w:val="86"/>
    <w:family w:val="auto"/>
    <w:notTrueType/>
    <w:pitch w:val="default"/>
    <w:sig w:usb0="00000001" w:usb1="080E0000" w:usb2="00000010" w:usb3="00000000" w:csb0="00040000" w:csb1="00000000"/>
  </w:font>
  <w:font w:name="方正书宋简体">
    <w:panose1 w:val="02000000000000000000"/>
    <w:charset w:val="86"/>
    <w:family w:val="auto"/>
    <w:pitch w:val="variable"/>
    <w:sig w:usb0="00000001" w:usb1="080E0000" w:usb2="00000010" w:usb3="00000000" w:csb0="00040000" w:csb1="00000000"/>
  </w:font>
  <w:font w:name="方正小标宋简体">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18A0" w:rsidRDefault="006B18A0" w:rsidP="002A4E3C">
      <w:r>
        <w:separator/>
      </w:r>
    </w:p>
  </w:footnote>
  <w:footnote w:type="continuationSeparator" w:id="1">
    <w:p w:rsidR="006B18A0" w:rsidRDefault="006B18A0" w:rsidP="002A4E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75887"/>
    <w:multiLevelType w:val="hybridMultilevel"/>
    <w:tmpl w:val="5BDC59C2"/>
    <w:lvl w:ilvl="0" w:tplc="71067CBA">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57924656"/>
    <w:multiLevelType w:val="hybridMultilevel"/>
    <w:tmpl w:val="B95213A0"/>
    <w:lvl w:ilvl="0" w:tplc="C60C6F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48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16906"/>
    <w:rsid w:val="00003024"/>
    <w:rsid w:val="00015F60"/>
    <w:rsid w:val="0006370D"/>
    <w:rsid w:val="000A2FC0"/>
    <w:rsid w:val="00111168"/>
    <w:rsid w:val="00116906"/>
    <w:rsid w:val="001A640F"/>
    <w:rsid w:val="001D7D58"/>
    <w:rsid w:val="001E01BC"/>
    <w:rsid w:val="002A018C"/>
    <w:rsid w:val="002A4E3C"/>
    <w:rsid w:val="00350972"/>
    <w:rsid w:val="003840FF"/>
    <w:rsid w:val="00395BE2"/>
    <w:rsid w:val="003F4606"/>
    <w:rsid w:val="00406544"/>
    <w:rsid w:val="00433FDA"/>
    <w:rsid w:val="004635A5"/>
    <w:rsid w:val="0047266E"/>
    <w:rsid w:val="004A4E48"/>
    <w:rsid w:val="004E390D"/>
    <w:rsid w:val="004F3631"/>
    <w:rsid w:val="005615AD"/>
    <w:rsid w:val="005656F6"/>
    <w:rsid w:val="00600418"/>
    <w:rsid w:val="00675994"/>
    <w:rsid w:val="006A1279"/>
    <w:rsid w:val="006B18A0"/>
    <w:rsid w:val="007B5845"/>
    <w:rsid w:val="007D214D"/>
    <w:rsid w:val="008F2A0A"/>
    <w:rsid w:val="00943433"/>
    <w:rsid w:val="00973810"/>
    <w:rsid w:val="009A000F"/>
    <w:rsid w:val="009F773A"/>
    <w:rsid w:val="00A32B17"/>
    <w:rsid w:val="00A37C3E"/>
    <w:rsid w:val="00A6151E"/>
    <w:rsid w:val="00A62D3C"/>
    <w:rsid w:val="00A822F6"/>
    <w:rsid w:val="00AB5C8B"/>
    <w:rsid w:val="00BE096D"/>
    <w:rsid w:val="00BF552C"/>
    <w:rsid w:val="00CA065D"/>
    <w:rsid w:val="00CE122D"/>
    <w:rsid w:val="00D276D4"/>
    <w:rsid w:val="00D50A51"/>
    <w:rsid w:val="00E2685F"/>
    <w:rsid w:val="00E67A71"/>
    <w:rsid w:val="00E80DDC"/>
    <w:rsid w:val="00EC53A2"/>
    <w:rsid w:val="00F021FA"/>
    <w:rsid w:val="00F26862"/>
    <w:rsid w:val="00FA3CA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rules v:ext="edit">
        <o:r id="V:Rule21" type="connector" idref="#_x0000_s1054"/>
        <o:r id="V:Rule22" type="connector" idref="#_x0000_s1055"/>
        <o:r id="V:Rule23" type="connector" idref="#_x0000_s1046"/>
        <o:r id="V:Rule24" type="connector" idref="#_x0000_s1043"/>
        <o:r id="V:Rule25" type="connector" idref="#_x0000_s1091"/>
        <o:r id="V:Rule26" type="connector" idref="#_x0000_s1049"/>
        <o:r id="V:Rule27" type="connector" idref="#_x0000_s1041"/>
        <o:r id="V:Rule28" type="connector" idref="#_x0000_s1028"/>
        <o:r id="V:Rule29" type="connector" idref="#_x0000_s1036"/>
        <o:r id="V:Rule30" type="connector" idref="#_x0000_s1059"/>
        <o:r id="V:Rule31" type="connector" idref="#_x0000_s1030"/>
        <o:r id="V:Rule32" type="connector" idref="#_x0000_s1078"/>
        <o:r id="V:Rule33" type="connector" idref="#_x0000_s1035"/>
        <o:r id="V:Rule34" type="connector" idref="#_x0000_s1042"/>
        <o:r id="V:Rule35" type="connector" idref="#_x0000_s1092"/>
        <o:r id="V:Rule36" type="connector" idref="#_x0000_s1044"/>
        <o:r id="V:Rule37" type="connector" idref="#_x0000_s1051"/>
        <o:r id="V:Rule38" type="connector" idref="#_x0000_s1053"/>
        <o:r id="V:Rule39" type="connector" idref="#_x0000_s1038"/>
        <o:r id="V:Rule40" type="connector" idref="#_x0000_s1106"/>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6D4"/>
    <w:pPr>
      <w:widowControl w:val="0"/>
      <w:jc w:val="both"/>
    </w:pPr>
  </w:style>
  <w:style w:type="paragraph" w:styleId="2">
    <w:name w:val="heading 2"/>
    <w:basedOn w:val="a"/>
    <w:next w:val="a0"/>
    <w:link w:val="2Char"/>
    <w:qFormat/>
    <w:rsid w:val="00E67A71"/>
    <w:pPr>
      <w:keepNext/>
      <w:keepLines/>
      <w:snapToGrid w:val="0"/>
      <w:spacing w:after="20" w:line="0" w:lineRule="atLeast"/>
      <w:ind w:left="454" w:right="454"/>
      <w:jc w:val="center"/>
      <w:outlineLvl w:val="1"/>
    </w:pPr>
    <w:rPr>
      <w:rFonts w:ascii="Times New Roman" w:eastAsia="方正楷体简体" w:hAnsi="Times New Roman" w:cs="Times New Roman"/>
      <w:spacing w:val="4"/>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标题 2 Char"/>
    <w:basedOn w:val="a1"/>
    <w:link w:val="2"/>
    <w:rsid w:val="00E67A71"/>
    <w:rPr>
      <w:rFonts w:ascii="Times New Roman" w:eastAsia="方正楷体简体" w:hAnsi="Times New Roman" w:cs="Times New Roman"/>
      <w:spacing w:val="4"/>
      <w:sz w:val="24"/>
      <w:szCs w:val="20"/>
    </w:rPr>
  </w:style>
  <w:style w:type="paragraph" w:styleId="a0">
    <w:name w:val="Normal Indent"/>
    <w:basedOn w:val="a"/>
    <w:uiPriority w:val="99"/>
    <w:semiHidden/>
    <w:unhideWhenUsed/>
    <w:rsid w:val="00E67A71"/>
    <w:pPr>
      <w:ind w:firstLineChars="200" w:firstLine="420"/>
    </w:pPr>
  </w:style>
  <w:style w:type="paragraph" w:styleId="a4">
    <w:name w:val="header"/>
    <w:basedOn w:val="a"/>
    <w:link w:val="Char"/>
    <w:uiPriority w:val="99"/>
    <w:semiHidden/>
    <w:unhideWhenUsed/>
    <w:rsid w:val="002A4E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semiHidden/>
    <w:rsid w:val="002A4E3C"/>
    <w:rPr>
      <w:sz w:val="18"/>
      <w:szCs w:val="18"/>
    </w:rPr>
  </w:style>
  <w:style w:type="paragraph" w:styleId="a5">
    <w:name w:val="footer"/>
    <w:basedOn w:val="a"/>
    <w:link w:val="Char0"/>
    <w:uiPriority w:val="99"/>
    <w:semiHidden/>
    <w:unhideWhenUsed/>
    <w:rsid w:val="002A4E3C"/>
    <w:pPr>
      <w:tabs>
        <w:tab w:val="center" w:pos="4153"/>
        <w:tab w:val="right" w:pos="8306"/>
      </w:tabs>
      <w:snapToGrid w:val="0"/>
      <w:jc w:val="left"/>
    </w:pPr>
    <w:rPr>
      <w:sz w:val="18"/>
      <w:szCs w:val="18"/>
    </w:rPr>
  </w:style>
  <w:style w:type="character" w:customStyle="1" w:styleId="Char0">
    <w:name w:val="页脚 Char"/>
    <w:basedOn w:val="a1"/>
    <w:link w:val="a5"/>
    <w:uiPriority w:val="99"/>
    <w:semiHidden/>
    <w:rsid w:val="002A4E3C"/>
    <w:rPr>
      <w:sz w:val="18"/>
      <w:szCs w:val="18"/>
    </w:rPr>
  </w:style>
  <w:style w:type="paragraph" w:customStyle="1" w:styleId="1">
    <w:name w:val="样式1"/>
    <w:basedOn w:val="a"/>
    <w:rsid w:val="002A4E3C"/>
    <w:pPr>
      <w:snapToGrid w:val="0"/>
      <w:spacing w:after="140" w:line="245" w:lineRule="auto"/>
      <w:ind w:left="454" w:right="454"/>
      <w:jc w:val="center"/>
    </w:pPr>
    <w:rPr>
      <w:rFonts w:ascii="Times New Roman" w:eastAsia="方正书宋简体" w:hAnsi="Times New Roman" w:cs="Times New Roman"/>
      <w:spacing w:val="2"/>
      <w:sz w:val="15"/>
      <w:szCs w:val="20"/>
    </w:rPr>
  </w:style>
  <w:style w:type="paragraph" w:styleId="a6">
    <w:name w:val="List Paragraph"/>
    <w:basedOn w:val="a"/>
    <w:uiPriority w:val="34"/>
    <w:qFormat/>
    <w:rsid w:val="005656F6"/>
    <w:pPr>
      <w:ind w:firstLineChars="200" w:firstLine="420"/>
    </w:pPr>
  </w:style>
  <w:style w:type="paragraph" w:customStyle="1" w:styleId="5">
    <w:name w:val="标题5"/>
    <w:basedOn w:val="a"/>
    <w:rsid w:val="004A4E48"/>
    <w:pPr>
      <w:snapToGrid w:val="0"/>
      <w:spacing w:before="50" w:after="50" w:line="245" w:lineRule="auto"/>
      <w:jc w:val="left"/>
      <w:outlineLvl w:val="4"/>
    </w:pPr>
    <w:rPr>
      <w:rFonts w:ascii="Times New Roman" w:eastAsia="方正小标宋简体" w:hAnsi="Times New Roman" w:cs="Times New Roman"/>
      <w:spacing w:val="4"/>
      <w:sz w:val="20"/>
      <w:szCs w:val="20"/>
    </w:rPr>
  </w:style>
  <w:style w:type="paragraph" w:styleId="a7">
    <w:name w:val="Body Text Indent"/>
    <w:basedOn w:val="a"/>
    <w:link w:val="Char1"/>
    <w:rsid w:val="004A4E48"/>
    <w:pPr>
      <w:adjustRightInd w:val="0"/>
      <w:snapToGrid w:val="0"/>
      <w:ind w:firstLine="420"/>
    </w:pPr>
    <w:rPr>
      <w:rFonts w:ascii="Times New Roman" w:eastAsia="宋体" w:hAnsi="Times New Roman" w:cs="Times New Roman"/>
      <w:color w:val="000000"/>
      <w:szCs w:val="24"/>
      <w:lang w:val="en-GB"/>
    </w:rPr>
  </w:style>
  <w:style w:type="character" w:customStyle="1" w:styleId="Char1">
    <w:name w:val="正文文本缩进 Char"/>
    <w:basedOn w:val="a1"/>
    <w:link w:val="a7"/>
    <w:rsid w:val="004A4E48"/>
    <w:rPr>
      <w:rFonts w:ascii="Times New Roman" w:eastAsia="宋体" w:hAnsi="Times New Roman" w:cs="Times New Roman"/>
      <w:color w:val="000000"/>
      <w:szCs w:val="24"/>
      <w:lang w:val="en-GB"/>
    </w:rPr>
  </w:style>
  <w:style w:type="character" w:styleId="a8">
    <w:name w:val="annotation reference"/>
    <w:basedOn w:val="a1"/>
    <w:uiPriority w:val="99"/>
    <w:semiHidden/>
    <w:unhideWhenUsed/>
    <w:rsid w:val="00973810"/>
    <w:rPr>
      <w:sz w:val="21"/>
      <w:szCs w:val="21"/>
    </w:rPr>
  </w:style>
  <w:style w:type="paragraph" w:styleId="a9">
    <w:name w:val="annotation text"/>
    <w:basedOn w:val="a"/>
    <w:link w:val="Char2"/>
    <w:uiPriority w:val="99"/>
    <w:semiHidden/>
    <w:unhideWhenUsed/>
    <w:rsid w:val="00973810"/>
    <w:pPr>
      <w:jc w:val="left"/>
    </w:pPr>
  </w:style>
  <w:style w:type="character" w:customStyle="1" w:styleId="Char2">
    <w:name w:val="批注文字 Char"/>
    <w:basedOn w:val="a1"/>
    <w:link w:val="a9"/>
    <w:uiPriority w:val="99"/>
    <w:semiHidden/>
    <w:rsid w:val="00973810"/>
  </w:style>
  <w:style w:type="paragraph" w:styleId="aa">
    <w:name w:val="annotation subject"/>
    <w:basedOn w:val="a9"/>
    <w:next w:val="a9"/>
    <w:link w:val="Char3"/>
    <w:uiPriority w:val="99"/>
    <w:semiHidden/>
    <w:unhideWhenUsed/>
    <w:rsid w:val="00973810"/>
    <w:rPr>
      <w:b/>
      <w:bCs/>
    </w:rPr>
  </w:style>
  <w:style w:type="character" w:customStyle="1" w:styleId="Char3">
    <w:name w:val="批注主题 Char"/>
    <w:basedOn w:val="Char2"/>
    <w:link w:val="aa"/>
    <w:uiPriority w:val="99"/>
    <w:semiHidden/>
    <w:rsid w:val="00973810"/>
    <w:rPr>
      <w:b/>
      <w:bCs/>
    </w:rPr>
  </w:style>
  <w:style w:type="paragraph" w:styleId="ab">
    <w:name w:val="Balloon Text"/>
    <w:basedOn w:val="a"/>
    <w:link w:val="Char4"/>
    <w:uiPriority w:val="99"/>
    <w:semiHidden/>
    <w:unhideWhenUsed/>
    <w:rsid w:val="00973810"/>
    <w:rPr>
      <w:sz w:val="18"/>
      <w:szCs w:val="18"/>
    </w:rPr>
  </w:style>
  <w:style w:type="character" w:customStyle="1" w:styleId="Char4">
    <w:name w:val="批注框文本 Char"/>
    <w:basedOn w:val="a1"/>
    <w:link w:val="ab"/>
    <w:uiPriority w:val="99"/>
    <w:semiHidden/>
    <w:rsid w:val="00973810"/>
    <w:rPr>
      <w:sz w:val="18"/>
      <w:szCs w:val="18"/>
    </w:rPr>
  </w:style>
</w:styles>
</file>

<file path=word/webSettings.xml><?xml version="1.0" encoding="utf-8"?>
<w:webSettings xmlns:r="http://schemas.openxmlformats.org/officeDocument/2006/relationships" xmlns:w="http://schemas.openxmlformats.org/wordprocessingml/2006/main">
  <w:divs>
    <w:div w:id="8103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F7F6D-E8F1-41A9-A2A9-39F20A65E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4</Pages>
  <Words>1266</Words>
  <Characters>2167</Characters>
  <Application>Microsoft Office Word</Application>
  <DocSecurity>0</DocSecurity>
  <Lines>154</Lines>
  <Paragraphs>100</Paragraphs>
  <ScaleCrop>false</ScaleCrop>
  <Company>微软中国</Company>
  <LinksUpToDate>false</LinksUpToDate>
  <CharactersWithSpaces>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9</cp:revision>
  <dcterms:created xsi:type="dcterms:W3CDTF">2022-07-04T07:05:00Z</dcterms:created>
  <dcterms:modified xsi:type="dcterms:W3CDTF">2022-11-29T07:23:00Z</dcterms:modified>
</cp:coreProperties>
</file>